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ED" w:rsidRPr="00750AED" w:rsidRDefault="00750AED" w:rsidP="0070522B">
      <w:pPr>
        <w:pStyle w:val="ListeParagraf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b/>
        </w:rPr>
      </w:pPr>
      <w:bookmarkStart w:id="0" w:name="_GoBack"/>
      <w:bookmarkEnd w:id="0"/>
      <w:r w:rsidRPr="00750AED">
        <w:rPr>
          <w:b/>
        </w:rPr>
        <w:t>AMAÇ</w:t>
      </w:r>
    </w:p>
    <w:p w:rsidR="00750AED" w:rsidRDefault="007E4D39" w:rsidP="007E4D39">
      <w:pPr>
        <w:spacing w:before="60" w:after="60" w:line="240" w:lineRule="auto"/>
        <w:jc w:val="both"/>
      </w:pPr>
      <w:r w:rsidRPr="007E4D39">
        <w:t>Bu talimatın amacı; Metro İstanbul sistemlerinde ayrıcalıklı yetkiler verilmiş personelin uyması gereken temel kuralların belirlenmesidir.</w:t>
      </w:r>
    </w:p>
    <w:p w:rsidR="00750AED" w:rsidRPr="00750AED" w:rsidRDefault="00750AED" w:rsidP="007E4D39">
      <w:pPr>
        <w:pStyle w:val="ListeParagraf"/>
        <w:numPr>
          <w:ilvl w:val="0"/>
          <w:numId w:val="3"/>
        </w:numPr>
        <w:spacing w:before="60" w:after="60" w:line="240" w:lineRule="auto"/>
        <w:ind w:left="284" w:hanging="284"/>
        <w:contextualSpacing w:val="0"/>
        <w:jc w:val="both"/>
        <w:rPr>
          <w:b/>
        </w:rPr>
      </w:pPr>
      <w:r w:rsidRPr="00750AED">
        <w:rPr>
          <w:b/>
        </w:rPr>
        <w:t>KAPSAM</w:t>
      </w:r>
    </w:p>
    <w:p w:rsidR="00F01F7C" w:rsidRDefault="007E4D39" w:rsidP="007E4D39">
      <w:pPr>
        <w:spacing w:before="60" w:after="60" w:line="240" w:lineRule="auto"/>
        <w:jc w:val="both"/>
      </w:pPr>
      <w:r w:rsidRPr="007E4D39">
        <w:t>Metro İstanbul ‘da ayrıcalıklı yetki verilen personelleri ve yetki verilen ortamları kapsamaktadır.</w:t>
      </w:r>
    </w:p>
    <w:p w:rsidR="00750AED" w:rsidRPr="00750AED" w:rsidRDefault="00750AED" w:rsidP="007E4D39">
      <w:pPr>
        <w:pStyle w:val="ListeParagraf"/>
        <w:numPr>
          <w:ilvl w:val="0"/>
          <w:numId w:val="3"/>
        </w:numPr>
        <w:spacing w:before="60" w:after="60" w:line="240" w:lineRule="auto"/>
        <w:ind w:left="284" w:hanging="284"/>
        <w:contextualSpacing w:val="0"/>
        <w:jc w:val="both"/>
        <w:rPr>
          <w:b/>
        </w:rPr>
      </w:pPr>
      <w:r w:rsidRPr="00750AED">
        <w:rPr>
          <w:b/>
        </w:rPr>
        <w:t>KAYNAK DOKÜMANLAR</w:t>
      </w:r>
    </w:p>
    <w:p w:rsidR="00750AED" w:rsidRPr="00750AED" w:rsidRDefault="00750AED" w:rsidP="007E4D39">
      <w:pPr>
        <w:pStyle w:val="ListeParagraf"/>
        <w:numPr>
          <w:ilvl w:val="0"/>
          <w:numId w:val="3"/>
        </w:numPr>
        <w:spacing w:before="60" w:after="60" w:line="240" w:lineRule="auto"/>
        <w:ind w:left="284" w:hanging="284"/>
        <w:contextualSpacing w:val="0"/>
        <w:jc w:val="both"/>
        <w:rPr>
          <w:b/>
        </w:rPr>
      </w:pPr>
      <w:r w:rsidRPr="00750AED">
        <w:rPr>
          <w:b/>
        </w:rPr>
        <w:t>TANIMLAR</w:t>
      </w:r>
    </w:p>
    <w:p w:rsidR="00F01F7C" w:rsidRDefault="007E4D39" w:rsidP="007E4D39">
      <w:pPr>
        <w:spacing w:before="60" w:after="60" w:line="240" w:lineRule="auto"/>
        <w:jc w:val="both"/>
      </w:pPr>
      <w:r w:rsidRPr="007E4D39">
        <w:t>BGYS: ISO 27001 Bilgi Güvenliği Yönetim Sistemi</w:t>
      </w:r>
    </w:p>
    <w:p w:rsidR="00750AED" w:rsidRDefault="00750AED" w:rsidP="007E4D39">
      <w:pPr>
        <w:pStyle w:val="ListeParagraf"/>
        <w:numPr>
          <w:ilvl w:val="0"/>
          <w:numId w:val="3"/>
        </w:numPr>
        <w:spacing w:before="60" w:after="60" w:line="240" w:lineRule="auto"/>
        <w:ind w:left="284" w:hanging="284"/>
        <w:contextualSpacing w:val="0"/>
        <w:jc w:val="both"/>
        <w:rPr>
          <w:b/>
        </w:rPr>
      </w:pPr>
      <w:r w:rsidRPr="00750AED">
        <w:rPr>
          <w:b/>
        </w:rPr>
        <w:t>SORUMLULUKLAR</w:t>
      </w:r>
    </w:p>
    <w:p w:rsidR="007E4D39" w:rsidRPr="00FE52A7" w:rsidRDefault="007E4D39" w:rsidP="007E4D39">
      <w:pPr>
        <w:pStyle w:val="ListeParagraf"/>
        <w:numPr>
          <w:ilvl w:val="0"/>
          <w:numId w:val="9"/>
        </w:numPr>
        <w:spacing w:before="60" w:after="0" w:line="240" w:lineRule="auto"/>
        <w:ind w:left="284" w:hanging="142"/>
        <w:jc w:val="both"/>
        <w:rPr>
          <w:rFonts w:cstheme="minorHAnsi"/>
        </w:rPr>
      </w:pPr>
      <w:r w:rsidRPr="00FE52A7">
        <w:rPr>
          <w:rFonts w:cstheme="minorHAnsi"/>
        </w:rPr>
        <w:t xml:space="preserve">Bu talimatın güncellemesinden BGYS Ekip Lideri sorumludur. </w:t>
      </w:r>
    </w:p>
    <w:p w:rsidR="007E4D39" w:rsidRPr="00FE52A7" w:rsidRDefault="007E4D39" w:rsidP="007E4D39">
      <w:pPr>
        <w:pStyle w:val="ListeParagraf"/>
        <w:numPr>
          <w:ilvl w:val="0"/>
          <w:numId w:val="9"/>
        </w:numPr>
        <w:spacing w:before="60" w:after="0" w:line="240" w:lineRule="auto"/>
        <w:ind w:left="284" w:hanging="142"/>
        <w:jc w:val="both"/>
        <w:rPr>
          <w:rFonts w:cstheme="minorHAnsi"/>
        </w:rPr>
      </w:pPr>
      <w:r w:rsidRPr="00FE52A7">
        <w:rPr>
          <w:rFonts w:cstheme="minorHAnsi"/>
        </w:rPr>
        <w:t xml:space="preserve">Bu talimatın onaylanması, yayınlanmasından ve denetiminden Süreç Yönetim </w:t>
      </w:r>
      <w:r>
        <w:rPr>
          <w:rFonts w:cstheme="minorHAnsi"/>
        </w:rPr>
        <w:t xml:space="preserve">ve Denetim </w:t>
      </w:r>
      <w:r w:rsidRPr="00FE52A7">
        <w:rPr>
          <w:rFonts w:cstheme="minorHAnsi"/>
        </w:rPr>
        <w:t>Şefliği sorumludur.</w:t>
      </w:r>
    </w:p>
    <w:p w:rsidR="007E4D39" w:rsidRPr="00FE52A7" w:rsidRDefault="007E4D39" w:rsidP="007E4D39">
      <w:pPr>
        <w:pStyle w:val="ListeParagraf"/>
        <w:numPr>
          <w:ilvl w:val="0"/>
          <w:numId w:val="9"/>
        </w:numPr>
        <w:spacing w:before="60" w:after="0" w:line="240" w:lineRule="auto"/>
        <w:ind w:left="284" w:hanging="142"/>
        <w:jc w:val="both"/>
        <w:rPr>
          <w:rFonts w:cstheme="minorHAnsi"/>
        </w:rPr>
      </w:pPr>
      <w:r w:rsidRPr="00FE52A7">
        <w:rPr>
          <w:rFonts w:cstheme="minorHAnsi"/>
        </w:rPr>
        <w:t xml:space="preserve">Talimatın uygulanmasından ise Metro İstanbul </w:t>
      </w:r>
      <w:r>
        <w:rPr>
          <w:rFonts w:cstheme="minorHAnsi"/>
        </w:rPr>
        <w:t xml:space="preserve">sistemlerinde </w:t>
      </w:r>
      <w:r w:rsidRPr="00FE52A7">
        <w:rPr>
          <w:rFonts w:cstheme="minorHAnsi"/>
        </w:rPr>
        <w:t>ayrıcalıklı yetkiler verilmiş personel</w:t>
      </w:r>
      <w:r>
        <w:rPr>
          <w:rFonts w:cstheme="minorHAnsi"/>
        </w:rPr>
        <w:t xml:space="preserve">ler </w:t>
      </w:r>
      <w:r w:rsidRPr="00FE52A7">
        <w:rPr>
          <w:rFonts w:cstheme="minorHAnsi"/>
        </w:rPr>
        <w:t>sorumludur.</w:t>
      </w:r>
    </w:p>
    <w:p w:rsidR="00750AED" w:rsidRPr="00750AED" w:rsidRDefault="00750AED" w:rsidP="007E4D39">
      <w:pPr>
        <w:pStyle w:val="ListeParagraf"/>
        <w:numPr>
          <w:ilvl w:val="0"/>
          <w:numId w:val="3"/>
        </w:numPr>
        <w:spacing w:before="60" w:after="60" w:line="240" w:lineRule="auto"/>
        <w:ind w:left="284" w:hanging="284"/>
        <w:contextualSpacing w:val="0"/>
        <w:jc w:val="both"/>
        <w:rPr>
          <w:b/>
        </w:rPr>
      </w:pPr>
      <w:r>
        <w:rPr>
          <w:b/>
        </w:rPr>
        <w:t>U</w:t>
      </w:r>
      <w:r w:rsidRPr="00750AED">
        <w:rPr>
          <w:b/>
        </w:rPr>
        <w:t xml:space="preserve">YGULAMA </w:t>
      </w:r>
    </w:p>
    <w:p w:rsidR="007E4D39" w:rsidRPr="00FE52A7" w:rsidRDefault="007E4D39" w:rsidP="001001B9">
      <w:pPr>
        <w:spacing w:after="60" w:line="240" w:lineRule="auto"/>
        <w:jc w:val="both"/>
        <w:rPr>
          <w:rFonts w:eastAsia="Arial" w:cstheme="minorHAnsi"/>
        </w:rPr>
      </w:pPr>
      <w:r w:rsidRPr="00FE52A7">
        <w:rPr>
          <w:rFonts w:eastAsia="Arial" w:cstheme="minorHAnsi"/>
        </w:rPr>
        <w:t xml:space="preserve">Standart kullanıcılara verilen yetki haricinde ilave/ayrıcalıklı yetki verilmiş olan personel, kendilerine tahsis edilen yetkileri, etik kurallar çerçevesinde ve görevi ile sınırlı kalacak şekilde kullanmalıdır. Bu kurallara uyulmaması durumunda </w:t>
      </w:r>
      <w:r w:rsidRPr="00FE52A7">
        <w:rPr>
          <w:rFonts w:eastAsia="Arial" w:cstheme="minorHAnsi"/>
          <w:highlight w:val="white"/>
        </w:rPr>
        <w:t>YÖN0006</w:t>
      </w:r>
      <w:r w:rsidRPr="00FE52A7">
        <w:rPr>
          <w:rFonts w:eastAsia="Arial" w:cstheme="minorHAnsi"/>
        </w:rPr>
        <w:t xml:space="preserve"> - İnsan Kaynakları Yönetmeliği‘nde belirtilen disiplin hükümleri uygulanabilir. Sorumluluk verilmiş olan personelin uyması gereken temel kurallar aşağıda belirtilmiştir;</w:t>
      </w:r>
    </w:p>
    <w:p w:rsidR="007E4D39" w:rsidRPr="00FE52A7" w:rsidRDefault="007E4D39" w:rsidP="001001B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 w:hanging="35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 xml:space="preserve">Personele verilen ayrıcalıklı yetki doğrultusunda, </w:t>
      </w:r>
      <w:r w:rsidRPr="00FE52A7">
        <w:rPr>
          <w:rFonts w:eastAsia="Arial" w:cstheme="minorHAnsi"/>
          <w:color w:val="000000"/>
        </w:rPr>
        <w:t xml:space="preserve">kullandığı bilgisayarlar ve </w:t>
      </w:r>
      <w:r>
        <w:rPr>
          <w:rFonts w:eastAsia="Arial" w:cstheme="minorHAnsi"/>
          <w:color w:val="000000"/>
        </w:rPr>
        <w:t xml:space="preserve">erişim sağladığı </w:t>
      </w:r>
      <w:r w:rsidRPr="00FE52A7">
        <w:rPr>
          <w:rFonts w:eastAsia="Arial" w:cstheme="minorHAnsi"/>
          <w:color w:val="000000"/>
        </w:rPr>
        <w:t>sunucular</w:t>
      </w:r>
      <w:r>
        <w:rPr>
          <w:rFonts w:eastAsia="Arial" w:cstheme="minorHAnsi"/>
          <w:color w:val="000000"/>
        </w:rPr>
        <w:t>da</w:t>
      </w:r>
      <w:r w:rsidRPr="00FE52A7">
        <w:rPr>
          <w:rFonts w:eastAsia="Arial" w:cstheme="minorHAnsi"/>
          <w:color w:val="000000"/>
        </w:rPr>
        <w:t xml:space="preserve"> </w:t>
      </w:r>
      <w:r w:rsidRPr="00FE52A7">
        <w:rPr>
          <w:rFonts w:eastAsia="Arial" w:cstheme="minorHAnsi"/>
        </w:rPr>
        <w:t>antivirüs</w:t>
      </w:r>
      <w:r w:rsidRPr="00FE52A7">
        <w:rPr>
          <w:rFonts w:eastAsia="Arial" w:cstheme="minorHAnsi"/>
          <w:color w:val="000000"/>
        </w:rPr>
        <w:t xml:space="preserve"> yazılımı</w:t>
      </w:r>
      <w:r>
        <w:rPr>
          <w:rFonts w:eastAsia="Arial" w:cstheme="minorHAnsi"/>
          <w:color w:val="000000"/>
        </w:rPr>
        <w:t xml:space="preserve"> kurulu </w:t>
      </w:r>
      <w:r w:rsidRPr="00FE52A7">
        <w:rPr>
          <w:rFonts w:eastAsia="Arial" w:cstheme="minorHAnsi"/>
          <w:color w:val="000000"/>
        </w:rPr>
        <w:t>olmalı, güncel tutulmalı ve kapatılmamalıdır.</w:t>
      </w:r>
    </w:p>
    <w:p w:rsidR="007E4D39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Personel, kendisine ayrıcalıklı yetki verilen sistemi sadece yetkinin verilme amacı doğrultusunda kullanmalıdır. Amacı dışında bir faaliyet için işlem yapılmamalıdır.</w:t>
      </w:r>
    </w:p>
    <w:p w:rsidR="007E4D39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Ayrıcalıklı yetkiler BGYS Kabul Edilebilir Kullanım Talimatı kurallarına uygun kullanılmalıdır. Personel kendisine verilen yetkiden dolayı bir ihlal yaşanması durumunda sorumluluğu aldığını kabul ve beyan eder.</w:t>
      </w:r>
    </w:p>
    <w:p w:rsidR="007E4D39" w:rsidRPr="00FE52A7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 w:rsidRPr="00FE52A7">
        <w:rPr>
          <w:rFonts w:eastAsia="Arial" w:cstheme="minorHAnsi"/>
          <w:color w:val="000000"/>
        </w:rPr>
        <w:t xml:space="preserve">Sistem loglarına, </w:t>
      </w:r>
      <w:r w:rsidRPr="00FE52A7">
        <w:rPr>
          <w:rFonts w:eastAsia="Arial" w:cstheme="minorHAnsi"/>
        </w:rPr>
        <w:t>kesinlikle</w:t>
      </w:r>
      <w:r w:rsidRPr="00FE52A7">
        <w:rPr>
          <w:rFonts w:eastAsia="Arial" w:cstheme="minorHAnsi"/>
          <w:color w:val="000000"/>
        </w:rPr>
        <w:t xml:space="preserve"> müdahalelerde bulun</w:t>
      </w:r>
      <w:r>
        <w:rPr>
          <w:rFonts w:eastAsia="Arial" w:cstheme="minorHAnsi"/>
          <w:color w:val="000000"/>
        </w:rPr>
        <w:t>ul</w:t>
      </w:r>
      <w:r w:rsidRPr="00FE52A7">
        <w:rPr>
          <w:rFonts w:eastAsia="Arial" w:cstheme="minorHAnsi"/>
          <w:color w:val="000000"/>
        </w:rPr>
        <w:t>mamalı</w:t>
      </w:r>
      <w:r w:rsidRPr="00FE52A7">
        <w:rPr>
          <w:rFonts w:eastAsia="Arial" w:cstheme="minorHAnsi"/>
        </w:rPr>
        <w:t xml:space="preserve"> ve değiştirilmemelidir</w:t>
      </w:r>
      <w:r w:rsidRPr="00FE52A7">
        <w:rPr>
          <w:rFonts w:eastAsia="Arial" w:cstheme="minorHAnsi"/>
          <w:color w:val="000000"/>
        </w:rPr>
        <w:t xml:space="preserve">. Operasyonel ihtiyaçtan dolayı logların silinmesi gerekiyorsa </w:t>
      </w:r>
      <w:r>
        <w:rPr>
          <w:rFonts w:eastAsia="Arial" w:cstheme="minorHAnsi"/>
          <w:color w:val="000000"/>
        </w:rPr>
        <w:t>talebi Bilgi Sistemleri Müdürlüğü ‘ne bildirmelidir.</w:t>
      </w:r>
    </w:p>
    <w:p w:rsidR="007E4D39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Lokal admin yetkisi alan personeller, Metro İstanbul ‘un onay vermediği uygulamaları (lisanssız, portable, cracklenmiş uygulama, eklenti kurulumu vb.) kurmamalıdır. Uygulama ihtiyacı olması durumunda Bilgi Sistemleri Müdürlüğü ‘ne bildirmelidir.</w:t>
      </w:r>
    </w:p>
    <w:p w:rsidR="007E4D39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Lokal admin yetkisi verilen personeller, yetki aşımına teşebbüs etmemelidir. Sistemlerde sürücülerin silinmesi ve/veya alternatif sürücü kurulması</w:t>
      </w:r>
      <w:r w:rsidR="0070522B">
        <w:rPr>
          <w:rFonts w:eastAsia="Arial" w:cstheme="minorHAnsi"/>
          <w:color w:val="000000"/>
        </w:rPr>
        <w:t>, disk yapısının değiştirilmesi</w:t>
      </w:r>
      <w:r>
        <w:rPr>
          <w:rFonts w:eastAsia="Arial" w:cstheme="minorHAnsi"/>
          <w:color w:val="000000"/>
        </w:rPr>
        <w:t xml:space="preserve"> teşebbüsünde bulunmamalıdır.</w:t>
      </w:r>
    </w:p>
    <w:p w:rsidR="00FB575F" w:rsidRDefault="00FB575F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 w:rsidRPr="00FB575F">
        <w:rPr>
          <w:rFonts w:eastAsia="Arial" w:cstheme="minorHAnsi"/>
          <w:color w:val="000000"/>
        </w:rPr>
        <w:t xml:space="preserve">Bilgi </w:t>
      </w:r>
      <w:r>
        <w:rPr>
          <w:rFonts w:eastAsia="Arial" w:cstheme="minorHAnsi"/>
          <w:color w:val="000000"/>
        </w:rPr>
        <w:t>Sistemleri Müdürlüğü</w:t>
      </w:r>
      <w:r w:rsidRPr="00FB575F">
        <w:rPr>
          <w:rFonts w:eastAsia="Arial" w:cstheme="minorHAnsi"/>
          <w:color w:val="000000"/>
        </w:rPr>
        <w:t xml:space="preserve"> </w:t>
      </w:r>
      <w:r>
        <w:rPr>
          <w:rFonts w:eastAsia="Arial" w:cstheme="minorHAnsi"/>
          <w:color w:val="000000"/>
        </w:rPr>
        <w:t xml:space="preserve">bilgisi </w:t>
      </w:r>
      <w:r w:rsidRPr="00FB575F">
        <w:rPr>
          <w:rFonts w:eastAsia="Arial" w:cstheme="minorHAnsi"/>
          <w:color w:val="000000"/>
        </w:rPr>
        <w:t>olmadan sistem geri yükleme işlem</w:t>
      </w:r>
      <w:r>
        <w:rPr>
          <w:rFonts w:eastAsia="Arial" w:cstheme="minorHAnsi"/>
          <w:color w:val="000000"/>
        </w:rPr>
        <w:t xml:space="preserve">i </w:t>
      </w:r>
      <w:r w:rsidRPr="00FB575F">
        <w:rPr>
          <w:rFonts w:eastAsia="Arial" w:cstheme="minorHAnsi"/>
          <w:color w:val="000000"/>
        </w:rPr>
        <w:t>yap</w:t>
      </w:r>
      <w:r>
        <w:rPr>
          <w:rFonts w:eastAsia="Arial" w:cstheme="minorHAnsi"/>
          <w:color w:val="000000"/>
        </w:rPr>
        <w:t>ılmamalıdır.</w:t>
      </w:r>
    </w:p>
    <w:p w:rsidR="007E4D39" w:rsidRPr="00FE52A7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 w:rsidRPr="00FE52A7">
        <w:rPr>
          <w:rFonts w:eastAsia="Arial" w:cstheme="minorHAnsi"/>
          <w:color w:val="000000"/>
        </w:rPr>
        <w:t>Sunucu, veritabanı vey</w:t>
      </w:r>
      <w:r>
        <w:rPr>
          <w:rFonts w:eastAsia="Arial" w:cstheme="minorHAnsi"/>
          <w:color w:val="000000"/>
        </w:rPr>
        <w:t>a kullanıcı cihazlarından (PC, l</w:t>
      </w:r>
      <w:r w:rsidRPr="00FE52A7">
        <w:rPr>
          <w:rFonts w:eastAsia="Arial" w:cstheme="minorHAnsi"/>
          <w:color w:val="000000"/>
        </w:rPr>
        <w:t xml:space="preserve">aptop, </w:t>
      </w:r>
      <w:r>
        <w:rPr>
          <w:rFonts w:eastAsia="Arial" w:cstheme="minorHAnsi"/>
          <w:color w:val="000000"/>
        </w:rPr>
        <w:t>t</w:t>
      </w:r>
      <w:r w:rsidRPr="00FE52A7">
        <w:rPr>
          <w:rFonts w:eastAsia="Arial" w:cstheme="minorHAnsi"/>
          <w:color w:val="000000"/>
        </w:rPr>
        <w:t>elefon vb.) elde edilmesi muhtemel gizli ve kişisel veriler görev dışında kullanılmamalı ve farklı bir ortama aktarılmamalıdır.</w:t>
      </w:r>
    </w:p>
    <w:p w:rsidR="007E4D39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 xml:space="preserve">Yetki verilen ortamlarda (bilgisayar, sunucu, veritabanı, uygulama vb.) </w:t>
      </w:r>
      <w:r w:rsidRPr="00FE52A7">
        <w:rPr>
          <w:rFonts w:eastAsia="Arial" w:cstheme="minorHAnsi"/>
          <w:color w:val="000000"/>
        </w:rPr>
        <w:t>bulunan kişisel ve kritik verilere görevi dışında sorgulama, değiştirme, silme, ekleme ve 3’üncü taraflara aktarım işlemi yapılmamalıdır.</w:t>
      </w:r>
    </w:p>
    <w:p w:rsidR="007E4D39" w:rsidRPr="00317F19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 xml:space="preserve">Ayrıcalıklı yetki verilen fiziksel ortamlarda, verilen yetki haricinde işlem yapılmamalıdır. Ortamda bulunan kişisel ve kurum bilgiler fiziksel ortam dışına çıkarılmamalıdır. </w:t>
      </w:r>
    </w:p>
    <w:p w:rsidR="007E4D39" w:rsidRPr="001001B9" w:rsidRDefault="007E4D39" w:rsidP="001001B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Ortamla ilgili yetki terminin bitmesi durumlarında ya da yetkiye g</w:t>
      </w:r>
      <w:r w:rsidR="001001B9">
        <w:rPr>
          <w:rFonts w:eastAsia="Arial" w:cstheme="minorHAnsi"/>
          <w:color w:val="000000"/>
        </w:rPr>
        <w:t xml:space="preserve">erek kalmadığı durumlarda (işin </w:t>
      </w:r>
      <w:r w:rsidRPr="001001B9">
        <w:rPr>
          <w:rFonts w:eastAsia="Arial" w:cstheme="minorHAnsi"/>
          <w:color w:val="000000"/>
        </w:rPr>
        <w:t xml:space="preserve">iptali, erken proje tamamlama, görev değişikliği vb.) yetkinin geri alınması için ilgili birimler bilgilendirilmelidir. </w:t>
      </w:r>
    </w:p>
    <w:p w:rsidR="007E4D39" w:rsidRPr="00FE52A7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lastRenderedPageBreak/>
        <w:t xml:space="preserve">Yetki verilen </w:t>
      </w:r>
      <w:r w:rsidRPr="00FE52A7">
        <w:rPr>
          <w:rFonts w:eastAsia="Arial" w:cstheme="minorHAnsi"/>
          <w:color w:val="000000"/>
        </w:rPr>
        <w:t>donanımların kurum dışına çıkması gerek</w:t>
      </w:r>
      <w:r>
        <w:rPr>
          <w:rFonts w:eastAsia="Arial" w:cstheme="minorHAnsi"/>
          <w:color w:val="000000"/>
        </w:rPr>
        <w:t xml:space="preserve">en </w:t>
      </w:r>
      <w:r w:rsidRPr="00FE52A7">
        <w:rPr>
          <w:rFonts w:eastAsia="Arial" w:cstheme="minorHAnsi"/>
          <w:color w:val="000000"/>
        </w:rPr>
        <w:t>durumlarda</w:t>
      </w:r>
      <w:r>
        <w:rPr>
          <w:rFonts w:eastAsia="Arial" w:cstheme="minorHAnsi"/>
          <w:color w:val="000000"/>
        </w:rPr>
        <w:t xml:space="preserve"> Bilgi Sistemleri Müdürlüğü bilgilendirilmelidir</w:t>
      </w:r>
      <w:r w:rsidRPr="00FE52A7">
        <w:rPr>
          <w:rFonts w:eastAsia="Arial" w:cstheme="minorHAnsi"/>
          <w:color w:val="000000"/>
        </w:rPr>
        <w:t xml:space="preserve">. </w:t>
      </w:r>
    </w:p>
    <w:p w:rsidR="007E4D39" w:rsidRPr="00FE52A7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</w:rPr>
        <w:t xml:space="preserve">Yetki verilen ortamda </w:t>
      </w:r>
      <w:r w:rsidRPr="00FE52A7">
        <w:rPr>
          <w:rFonts w:eastAsia="Arial" w:cstheme="minorHAnsi"/>
          <w:color w:val="000000"/>
        </w:rPr>
        <w:t xml:space="preserve">ihlal </w:t>
      </w:r>
      <w:r>
        <w:rPr>
          <w:rFonts w:eastAsia="Arial" w:cstheme="minorHAnsi"/>
          <w:color w:val="000000"/>
        </w:rPr>
        <w:t xml:space="preserve">yaşanması ya da ihlale sebebiyet verebilecek zafiyetler </w:t>
      </w:r>
      <w:r w:rsidRPr="00FE52A7">
        <w:rPr>
          <w:rFonts w:eastAsia="Arial" w:cstheme="minorHAnsi"/>
          <w:color w:val="000000"/>
        </w:rPr>
        <w:t>saklanmamalı</w:t>
      </w:r>
      <w:r>
        <w:rPr>
          <w:rFonts w:eastAsia="Arial" w:cstheme="minorHAnsi"/>
          <w:color w:val="000000"/>
        </w:rPr>
        <w:t xml:space="preserve"> ve ivedi olarak Fiori üzerinden “BG İhlal” modülü kullanılarak ya da 28000 aranılarak aksiyon alınması sağlanmalıdır.</w:t>
      </w:r>
    </w:p>
    <w:p w:rsidR="007E4D39" w:rsidRPr="00FE52A7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 w:rsidRPr="00FE52A7">
        <w:rPr>
          <w:rFonts w:eastAsia="Arial" w:cstheme="minorHAnsi"/>
          <w:color w:val="000000"/>
        </w:rPr>
        <w:t xml:space="preserve">Admin olan </w:t>
      </w:r>
      <w:r>
        <w:rPr>
          <w:rFonts w:eastAsia="Arial" w:cstheme="minorHAnsi"/>
          <w:color w:val="000000"/>
        </w:rPr>
        <w:t>personeller</w:t>
      </w:r>
      <w:r w:rsidRPr="00FE52A7">
        <w:rPr>
          <w:rFonts w:eastAsia="Arial" w:cstheme="minorHAnsi"/>
          <w:color w:val="000000"/>
        </w:rPr>
        <w:t>, kendilerine tahsis edilmiş olan kullanıcı adı ve parolaları ikinci bir kişi ile paylaşmamalı</w:t>
      </w:r>
      <w:r w:rsidR="00617B67">
        <w:rPr>
          <w:rFonts w:eastAsia="Arial" w:cstheme="minorHAnsi"/>
          <w:color w:val="000000"/>
        </w:rPr>
        <w:t xml:space="preserve"> ve bu bilgileri </w:t>
      </w:r>
      <w:r w:rsidR="00617B67" w:rsidRPr="00FE52A7">
        <w:rPr>
          <w:rFonts w:eastAsia="Arial" w:cstheme="minorHAnsi"/>
          <w:color w:val="000000"/>
        </w:rPr>
        <w:t>kolay erişilebilir ortamlarda bulundurmamalı</w:t>
      </w:r>
      <w:r w:rsidR="00617B67">
        <w:rPr>
          <w:rFonts w:eastAsia="Arial" w:cstheme="minorHAnsi"/>
          <w:color w:val="000000"/>
        </w:rPr>
        <w:t>dır.</w:t>
      </w:r>
    </w:p>
    <w:p w:rsidR="007E4D39" w:rsidRPr="00FE52A7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 w:rsidRPr="00FE52A7">
        <w:rPr>
          <w:rFonts w:eastAsia="Arial" w:cstheme="minorHAnsi"/>
          <w:color w:val="000000"/>
        </w:rPr>
        <w:t>Sistem içerisinde kullanılan cihazlara ait kullanıcı adı ve parolalar yetkisiz kişiler ile paylaşılmamalıdır.</w:t>
      </w:r>
    </w:p>
    <w:p w:rsidR="007E4D39" w:rsidRDefault="00617B67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bookmarkStart w:id="1" w:name="_heading=h.gjdgxs" w:colFirst="0" w:colLast="0"/>
      <w:bookmarkEnd w:id="1"/>
      <w:r>
        <w:rPr>
          <w:rFonts w:eastAsia="Arial" w:cstheme="minorHAnsi"/>
          <w:color w:val="000000"/>
        </w:rPr>
        <w:t>Lokal Admin kullanıcısı devre dışı bırakılmamalı</w:t>
      </w:r>
      <w:r w:rsidR="0070522B">
        <w:rPr>
          <w:rFonts w:eastAsia="Arial" w:cstheme="minorHAnsi"/>
          <w:color w:val="000000"/>
        </w:rPr>
        <w:t xml:space="preserve">, yetkileri ve </w:t>
      </w:r>
      <w:r>
        <w:rPr>
          <w:rFonts w:eastAsia="Arial" w:cstheme="minorHAnsi"/>
          <w:color w:val="000000"/>
        </w:rPr>
        <w:t>şifresi değiştirilmemelidir.</w:t>
      </w:r>
      <w:r w:rsidR="00FB575F">
        <w:rPr>
          <w:rFonts w:eastAsia="Arial" w:cstheme="minorHAnsi"/>
          <w:color w:val="000000"/>
        </w:rPr>
        <w:t xml:space="preserve"> Yetkisiz bir personel lokal admin hakları verilmemelidir.</w:t>
      </w:r>
    </w:p>
    <w:p w:rsidR="007E4D39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Sosyal medya kullanımı için talep edilen ayrıcalıklı yetkilerde, sadece yetki verilme amacına uygun olarak kullanılmalıdır. Hakaret, tehdit, kurum itibarını zedeleyecek bildirim, kurum bilgilerinin sızdırılması vb. teşebbüslerden uzak durulmalıdır.</w:t>
      </w:r>
    </w:p>
    <w:p w:rsidR="007E4D39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 xml:space="preserve">Fiziksel ortam erişimleri için tahsis edilen donanımlar (personel kartı, anahtar vb.) başkaları ile paylaşılmamalıdır. İlgili donanımların kaybolması durumunda ivedi olarak idari yönetici bilgilendirilmelidir. </w:t>
      </w:r>
    </w:p>
    <w:p w:rsidR="007E4D39" w:rsidRDefault="007E4D39" w:rsidP="003674D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60" w:after="60" w:line="240" w:lineRule="auto"/>
        <w:ind w:left="567"/>
        <w:jc w:val="both"/>
        <w:rPr>
          <w:rFonts w:eastAsia="Arial" w:cstheme="minorHAnsi"/>
          <w:color w:val="000000"/>
        </w:rPr>
      </w:pPr>
      <w:r>
        <w:rPr>
          <w:rFonts w:eastAsia="Arial" w:cstheme="minorHAnsi"/>
          <w:color w:val="000000"/>
        </w:rPr>
        <w:t>Kurum ağı üzerinde verilen ayrıcalıklı yetkilerde, sniffer, port tarama, yetki aşımı vb. teşebbüslerde bulunulmamalıdır.</w:t>
      </w:r>
    </w:p>
    <w:p w:rsidR="00750AED" w:rsidRPr="00750AED" w:rsidRDefault="00750AED" w:rsidP="007E4D39">
      <w:pPr>
        <w:pStyle w:val="ListeParagraf"/>
        <w:numPr>
          <w:ilvl w:val="0"/>
          <w:numId w:val="3"/>
        </w:numPr>
        <w:spacing w:before="60" w:after="60" w:line="240" w:lineRule="auto"/>
        <w:ind w:left="284" w:hanging="284"/>
        <w:contextualSpacing w:val="0"/>
        <w:jc w:val="both"/>
        <w:rPr>
          <w:b/>
        </w:rPr>
      </w:pPr>
      <w:r w:rsidRPr="00750AED">
        <w:rPr>
          <w:b/>
        </w:rPr>
        <w:t xml:space="preserve">ÇEVRE, İSG ve ENERJİ ÖNLEMLERİ </w:t>
      </w:r>
    </w:p>
    <w:p w:rsidR="00750AED" w:rsidRPr="00750AED" w:rsidRDefault="00750AED" w:rsidP="007E4D39">
      <w:pPr>
        <w:pStyle w:val="ListeParagraf"/>
        <w:numPr>
          <w:ilvl w:val="0"/>
          <w:numId w:val="3"/>
        </w:numPr>
        <w:spacing w:before="60" w:after="60" w:line="240" w:lineRule="auto"/>
        <w:ind w:left="284" w:hanging="284"/>
        <w:contextualSpacing w:val="0"/>
        <w:jc w:val="both"/>
        <w:rPr>
          <w:b/>
        </w:rPr>
      </w:pPr>
      <w:r>
        <w:rPr>
          <w:b/>
        </w:rPr>
        <w:t>D</w:t>
      </w:r>
      <w:r w:rsidRPr="00750AED">
        <w:rPr>
          <w:b/>
        </w:rPr>
        <w:t>OKÜMANTASYON</w:t>
      </w:r>
    </w:p>
    <w:p w:rsidR="004168D1" w:rsidRDefault="004168D1" w:rsidP="007E4D39">
      <w:pPr>
        <w:spacing w:after="60" w:line="240" w:lineRule="auto"/>
        <w:jc w:val="both"/>
        <w:sectPr w:rsidR="004168D1" w:rsidSect="001001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11" w:right="849" w:bottom="1417" w:left="1276" w:header="426" w:footer="95" w:gutter="0"/>
          <w:cols w:space="708"/>
          <w:titlePg/>
          <w:docGrid w:linePitch="360"/>
        </w:sectPr>
      </w:pPr>
    </w:p>
    <w:p w:rsidR="007E4D39" w:rsidRDefault="007E4D39" w:rsidP="007E4D39">
      <w:pPr>
        <w:spacing w:after="60" w:line="240" w:lineRule="auto"/>
        <w:jc w:val="both"/>
      </w:pPr>
      <w:r>
        <w:t>ISO 27001:2013 A.9 maddesi</w:t>
      </w:r>
    </w:p>
    <w:p w:rsidR="007E4D39" w:rsidRDefault="007E4D39" w:rsidP="007E4D39">
      <w:pPr>
        <w:spacing w:after="60" w:line="240" w:lineRule="auto"/>
        <w:jc w:val="both"/>
      </w:pPr>
      <w:r>
        <w:t>ISO 27001:2013 A.7.2.1 maddesi</w:t>
      </w:r>
    </w:p>
    <w:p w:rsidR="007E4D39" w:rsidRDefault="007E4D39" w:rsidP="007E4D39">
      <w:pPr>
        <w:spacing w:after="60" w:line="240" w:lineRule="auto"/>
        <w:jc w:val="both"/>
      </w:pPr>
      <w:r>
        <w:t>YÖN0006 - İnsan Kaynakları Yönetmeliği</w:t>
      </w:r>
    </w:p>
    <w:p w:rsidR="00750AED" w:rsidRDefault="007E4D39" w:rsidP="007E4D39">
      <w:pPr>
        <w:spacing w:after="60" w:line="240" w:lineRule="auto"/>
        <w:jc w:val="both"/>
      </w:pPr>
      <w:r>
        <w:t>BGYS Kabul Edilebilir Kullanım Talimatı</w:t>
      </w:r>
    </w:p>
    <w:p w:rsidR="004168D1" w:rsidRDefault="004168D1" w:rsidP="007E4D39">
      <w:pPr>
        <w:pStyle w:val="ListeParagraf"/>
        <w:numPr>
          <w:ilvl w:val="0"/>
          <w:numId w:val="3"/>
        </w:numPr>
        <w:spacing w:before="60" w:after="60" w:line="240" w:lineRule="auto"/>
        <w:ind w:left="284" w:hanging="284"/>
        <w:contextualSpacing w:val="0"/>
        <w:jc w:val="both"/>
        <w:rPr>
          <w:b/>
        </w:rPr>
        <w:sectPr w:rsidR="004168D1" w:rsidSect="001001B9">
          <w:type w:val="continuous"/>
          <w:pgSz w:w="11906" w:h="16838"/>
          <w:pgMar w:top="1211" w:right="849" w:bottom="1417" w:left="1276" w:header="426" w:footer="95" w:gutter="0"/>
          <w:cols w:num="2" w:space="708"/>
          <w:titlePg/>
          <w:docGrid w:linePitch="360"/>
        </w:sectPr>
      </w:pPr>
    </w:p>
    <w:p w:rsidR="00750AED" w:rsidRPr="00750AED" w:rsidRDefault="00750AED" w:rsidP="007E4D39">
      <w:pPr>
        <w:pStyle w:val="ListeParagraf"/>
        <w:numPr>
          <w:ilvl w:val="0"/>
          <w:numId w:val="3"/>
        </w:numPr>
        <w:spacing w:before="60" w:after="60" w:line="240" w:lineRule="auto"/>
        <w:ind w:left="284" w:hanging="284"/>
        <w:contextualSpacing w:val="0"/>
        <w:jc w:val="both"/>
        <w:rPr>
          <w:b/>
        </w:rPr>
      </w:pPr>
      <w:r w:rsidRPr="00750AED">
        <w:rPr>
          <w:b/>
        </w:rPr>
        <w:t>REVİZYON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42"/>
        <w:gridCol w:w="1321"/>
        <w:gridCol w:w="4536"/>
        <w:gridCol w:w="2263"/>
      </w:tblGrid>
      <w:tr w:rsidR="00D00067" w:rsidRPr="00D00067" w:rsidTr="00D00067">
        <w:tc>
          <w:tcPr>
            <w:tcW w:w="942" w:type="dxa"/>
            <w:shd w:val="clear" w:color="auto" w:fill="D9D9D9" w:themeFill="background1" w:themeFillShade="D9"/>
          </w:tcPr>
          <w:p w:rsidR="00D00067" w:rsidRPr="00D00067" w:rsidRDefault="00D00067" w:rsidP="00F83666">
            <w:pPr>
              <w:jc w:val="both"/>
              <w:rPr>
                <w:b/>
              </w:rPr>
            </w:pPr>
            <w:r w:rsidRPr="00D00067">
              <w:rPr>
                <w:b/>
              </w:rPr>
              <w:t>Rev. No</w:t>
            </w:r>
          </w:p>
        </w:tc>
        <w:tc>
          <w:tcPr>
            <w:tcW w:w="1321" w:type="dxa"/>
            <w:shd w:val="clear" w:color="auto" w:fill="D9D9D9" w:themeFill="background1" w:themeFillShade="D9"/>
          </w:tcPr>
          <w:p w:rsidR="00D00067" w:rsidRPr="00D00067" w:rsidRDefault="00D00067" w:rsidP="00F83666">
            <w:pPr>
              <w:jc w:val="both"/>
              <w:rPr>
                <w:b/>
              </w:rPr>
            </w:pPr>
            <w:r w:rsidRPr="00D00067">
              <w:rPr>
                <w:b/>
              </w:rPr>
              <w:t>Tarih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D00067" w:rsidRPr="00D00067" w:rsidRDefault="00D00067" w:rsidP="00F83666">
            <w:pPr>
              <w:jc w:val="both"/>
              <w:rPr>
                <w:b/>
              </w:rPr>
            </w:pPr>
            <w:r w:rsidRPr="00D00067">
              <w:rPr>
                <w:b/>
              </w:rPr>
              <w:t>Değişiklik Gerekçesi</w:t>
            </w:r>
          </w:p>
        </w:tc>
        <w:tc>
          <w:tcPr>
            <w:tcW w:w="2263" w:type="dxa"/>
            <w:shd w:val="clear" w:color="auto" w:fill="D9D9D9" w:themeFill="background1" w:themeFillShade="D9"/>
          </w:tcPr>
          <w:p w:rsidR="00D00067" w:rsidRPr="00D00067" w:rsidRDefault="00D00067" w:rsidP="00F83666">
            <w:pPr>
              <w:jc w:val="both"/>
              <w:rPr>
                <w:b/>
              </w:rPr>
            </w:pPr>
            <w:r w:rsidRPr="00D00067">
              <w:rPr>
                <w:b/>
              </w:rPr>
              <w:t>Hazırlayan</w:t>
            </w:r>
          </w:p>
        </w:tc>
      </w:tr>
      <w:tr w:rsidR="00D00067" w:rsidTr="00D00067">
        <w:tc>
          <w:tcPr>
            <w:tcW w:w="942" w:type="dxa"/>
          </w:tcPr>
          <w:p w:rsidR="00D00067" w:rsidRDefault="00D00067" w:rsidP="00F83666">
            <w:pPr>
              <w:jc w:val="both"/>
            </w:pPr>
            <w:r>
              <w:t>Rev.0</w:t>
            </w:r>
          </w:p>
        </w:tc>
        <w:tc>
          <w:tcPr>
            <w:tcW w:w="1321" w:type="dxa"/>
          </w:tcPr>
          <w:p w:rsidR="00D00067" w:rsidRDefault="007E4D39" w:rsidP="00F83666">
            <w:pPr>
              <w:jc w:val="both"/>
            </w:pPr>
            <w:r>
              <w:t>08.04.2021</w:t>
            </w:r>
          </w:p>
        </w:tc>
        <w:tc>
          <w:tcPr>
            <w:tcW w:w="4536" w:type="dxa"/>
          </w:tcPr>
          <w:p w:rsidR="00D00067" w:rsidRDefault="00D00067" w:rsidP="00F83666">
            <w:pPr>
              <w:jc w:val="both"/>
            </w:pPr>
            <w:r>
              <w:t>İlk Yayın</w:t>
            </w:r>
          </w:p>
        </w:tc>
        <w:tc>
          <w:tcPr>
            <w:tcW w:w="2263" w:type="dxa"/>
          </w:tcPr>
          <w:p w:rsidR="00D00067" w:rsidRDefault="007E4D39" w:rsidP="007E4D39">
            <w:pPr>
              <w:jc w:val="both"/>
            </w:pPr>
            <w:r>
              <w:t>Kenan  ŞAN</w:t>
            </w:r>
          </w:p>
        </w:tc>
      </w:tr>
      <w:tr w:rsidR="00D00067" w:rsidTr="00D00067">
        <w:tc>
          <w:tcPr>
            <w:tcW w:w="942" w:type="dxa"/>
          </w:tcPr>
          <w:p w:rsidR="00D00067" w:rsidRDefault="004168D1" w:rsidP="00F83666">
            <w:pPr>
              <w:jc w:val="both"/>
            </w:pPr>
            <w:r>
              <w:t>Rev.1</w:t>
            </w:r>
          </w:p>
        </w:tc>
        <w:tc>
          <w:tcPr>
            <w:tcW w:w="1321" w:type="dxa"/>
          </w:tcPr>
          <w:p w:rsidR="00D00067" w:rsidRDefault="004168D1" w:rsidP="00F83666">
            <w:pPr>
              <w:jc w:val="both"/>
            </w:pPr>
            <w:r>
              <w:t>13.04.2021</w:t>
            </w:r>
          </w:p>
        </w:tc>
        <w:tc>
          <w:tcPr>
            <w:tcW w:w="4536" w:type="dxa"/>
          </w:tcPr>
          <w:p w:rsidR="00D00067" w:rsidRDefault="004168D1" w:rsidP="00F83666">
            <w:pPr>
              <w:jc w:val="both"/>
            </w:pPr>
            <w:r>
              <w:t>11. maddede düzenleme</w:t>
            </w:r>
          </w:p>
        </w:tc>
        <w:tc>
          <w:tcPr>
            <w:tcW w:w="2263" w:type="dxa"/>
          </w:tcPr>
          <w:p w:rsidR="00D00067" w:rsidRDefault="004168D1" w:rsidP="00F83666">
            <w:pPr>
              <w:jc w:val="both"/>
            </w:pPr>
            <w:r>
              <w:t>Kenan  ŞAN</w:t>
            </w:r>
          </w:p>
        </w:tc>
      </w:tr>
    </w:tbl>
    <w:p w:rsidR="007E4D39" w:rsidRPr="007E4D39" w:rsidRDefault="007E4D39" w:rsidP="007E4D39">
      <w:pPr>
        <w:pStyle w:val="ListeParagraf"/>
        <w:numPr>
          <w:ilvl w:val="0"/>
          <w:numId w:val="3"/>
        </w:numPr>
        <w:spacing w:before="60" w:after="60" w:line="240" w:lineRule="auto"/>
        <w:ind w:left="284" w:hanging="284"/>
        <w:contextualSpacing w:val="0"/>
        <w:jc w:val="both"/>
        <w:rPr>
          <w:b/>
        </w:rPr>
      </w:pPr>
      <w:r w:rsidRPr="007E4D39">
        <w:rPr>
          <w:b/>
        </w:rPr>
        <w:t>GEÇERLİLİK VE DOKÜMAN YÖNETİMİ</w:t>
      </w:r>
    </w:p>
    <w:p w:rsidR="007E4D39" w:rsidRDefault="007E4D39" w:rsidP="001001B9">
      <w:pPr>
        <w:spacing w:after="60" w:line="240" w:lineRule="auto"/>
        <w:rPr>
          <w:rFonts w:eastAsia="Arial" w:cstheme="minorHAnsi"/>
        </w:rPr>
      </w:pPr>
      <w:r w:rsidRPr="00FE52A7">
        <w:rPr>
          <w:rFonts w:eastAsia="Arial" w:cstheme="minorHAnsi"/>
        </w:rPr>
        <w:t>Bu belgenin sahibi Bilgi Sistemleri Müdür</w:t>
      </w:r>
      <w:r w:rsidR="00617B67">
        <w:rPr>
          <w:rFonts w:eastAsia="Arial" w:cstheme="minorHAnsi"/>
        </w:rPr>
        <w:t>lüğ</w:t>
      </w:r>
      <w:r w:rsidRPr="00FE52A7">
        <w:rPr>
          <w:rFonts w:eastAsia="Arial" w:cstheme="minorHAnsi"/>
        </w:rPr>
        <w:t>ü olup, yılda en az bir kez belgeyi kontrol etmeli ve gerektiğinde güncelleştirmelidir.</w:t>
      </w:r>
    </w:p>
    <w:p w:rsidR="007E4D39" w:rsidRPr="007E4D39" w:rsidRDefault="007E4D39" w:rsidP="007E4D39">
      <w:pPr>
        <w:pStyle w:val="ListeParagraf"/>
        <w:numPr>
          <w:ilvl w:val="0"/>
          <w:numId w:val="3"/>
        </w:numPr>
        <w:spacing w:before="60" w:after="60" w:line="240" w:lineRule="auto"/>
        <w:ind w:left="284" w:hanging="284"/>
        <w:contextualSpacing w:val="0"/>
        <w:jc w:val="both"/>
        <w:rPr>
          <w:b/>
        </w:rPr>
      </w:pPr>
      <w:r w:rsidRPr="007E4D39">
        <w:rPr>
          <w:b/>
        </w:rPr>
        <w:t>PERSONEL ONAYI</w:t>
      </w:r>
    </w:p>
    <w:p w:rsidR="007E4D39" w:rsidRDefault="007E4D39" w:rsidP="004168D1">
      <w:pPr>
        <w:spacing w:after="200"/>
        <w:jc w:val="both"/>
        <w:rPr>
          <w:rFonts w:eastAsia="Arial" w:cstheme="minorHAnsi"/>
        </w:rPr>
      </w:pPr>
      <w:r w:rsidRPr="00FE52A7">
        <w:rPr>
          <w:rFonts w:eastAsia="Arial" w:cstheme="minorHAnsi"/>
        </w:rPr>
        <w:t>İş bu talimatta belirtilen kuralları okuduğumu, kurallara uygun hareket edeceğimi ve uygun hareket etmemem durumunda doğabilecek sorumlulukları kabul ettiğimi beyan ve kabul ederim;</w:t>
      </w:r>
    </w:p>
    <w:tbl>
      <w:tblPr>
        <w:tblW w:w="99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0"/>
        <w:gridCol w:w="515"/>
        <w:gridCol w:w="239"/>
        <w:gridCol w:w="425"/>
        <w:gridCol w:w="2127"/>
        <w:gridCol w:w="850"/>
        <w:gridCol w:w="1843"/>
        <w:gridCol w:w="2753"/>
      </w:tblGrid>
      <w:tr w:rsidR="005F0690" w:rsidRPr="00FE52A7" w:rsidTr="005F0690">
        <w:trPr>
          <w:trHeight w:val="435"/>
          <w:jc w:val="center"/>
        </w:trPr>
        <w:tc>
          <w:tcPr>
            <w:tcW w:w="1904" w:type="dxa"/>
            <w:gridSpan w:val="3"/>
            <w:tcBorders>
              <w:bottom w:val="single" w:sz="4" w:space="0" w:color="000000"/>
            </w:tcBorders>
            <w:vAlign w:val="center"/>
          </w:tcPr>
          <w:p w:rsidR="005F0690" w:rsidRPr="00FE52A7" w:rsidRDefault="005F0690" w:rsidP="004168D1">
            <w:pPr>
              <w:spacing w:after="0" w:line="240" w:lineRule="auto"/>
              <w:rPr>
                <w:rFonts w:eastAsia="Arial" w:cstheme="minorHAnsi"/>
                <w:b/>
              </w:rPr>
            </w:pPr>
            <w:r w:rsidRPr="00FE52A7">
              <w:rPr>
                <w:rFonts w:eastAsia="Arial" w:cstheme="minorHAnsi"/>
                <w:b/>
              </w:rPr>
              <w:t>Adı Soyadı</w:t>
            </w:r>
          </w:p>
        </w:tc>
        <w:tc>
          <w:tcPr>
            <w:tcW w:w="2552" w:type="dxa"/>
            <w:gridSpan w:val="2"/>
            <w:tcBorders>
              <w:bottom w:val="single" w:sz="4" w:space="0" w:color="000000"/>
            </w:tcBorders>
            <w:vAlign w:val="center"/>
          </w:tcPr>
          <w:p w:rsidR="005F0690" w:rsidRPr="00FE52A7" w:rsidRDefault="005F0690" w:rsidP="004168D1">
            <w:pPr>
              <w:spacing w:after="0" w:line="240" w:lineRule="auto"/>
              <w:rPr>
                <w:rFonts w:eastAsia="Arial" w:cstheme="minorHAnsi"/>
              </w:rPr>
            </w:pPr>
          </w:p>
        </w:tc>
        <w:tc>
          <w:tcPr>
            <w:tcW w:w="5446" w:type="dxa"/>
            <w:gridSpan w:val="3"/>
            <w:tcBorders>
              <w:bottom w:val="single" w:sz="4" w:space="0" w:color="000000"/>
            </w:tcBorders>
            <w:vAlign w:val="center"/>
          </w:tcPr>
          <w:p w:rsidR="005F0690" w:rsidRPr="001001B9" w:rsidRDefault="005F0690" w:rsidP="001001B9">
            <w:pPr>
              <w:spacing w:after="0" w:line="240" w:lineRule="auto"/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Talep Edilen Ayrıcalıklı Yetki</w:t>
            </w:r>
          </w:p>
        </w:tc>
      </w:tr>
      <w:tr w:rsidR="005F0690" w:rsidRPr="00FE52A7" w:rsidTr="005F0690">
        <w:trPr>
          <w:trHeight w:val="609"/>
          <w:jc w:val="center"/>
        </w:trPr>
        <w:tc>
          <w:tcPr>
            <w:tcW w:w="190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690" w:rsidRPr="00FE52A7" w:rsidRDefault="005F0690" w:rsidP="004168D1">
            <w:pPr>
              <w:spacing w:after="0" w:line="240" w:lineRule="auto"/>
              <w:rPr>
                <w:rFonts w:eastAsia="Arial" w:cstheme="minorHAnsi"/>
                <w:b/>
              </w:rPr>
            </w:pPr>
            <w:r w:rsidRPr="00FE52A7">
              <w:rPr>
                <w:rFonts w:eastAsia="Arial" w:cstheme="minorHAnsi"/>
                <w:b/>
              </w:rPr>
              <w:t>Departmanı</w:t>
            </w:r>
            <w:r>
              <w:rPr>
                <w:rFonts w:eastAsia="Arial" w:cstheme="minorHAnsi"/>
                <w:b/>
              </w:rPr>
              <w:t>/Şeflik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690" w:rsidRPr="00FE52A7" w:rsidRDefault="005F0690" w:rsidP="004168D1">
            <w:pPr>
              <w:spacing w:after="0" w:line="240" w:lineRule="auto"/>
              <w:rPr>
                <w:rFonts w:eastAsia="Arial" w:cs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690" w:rsidRPr="001001B9" w:rsidRDefault="005F0690" w:rsidP="004168D1">
            <w:pPr>
              <w:spacing w:after="0" w:line="240" w:lineRule="auto"/>
              <w:rPr>
                <w:rFonts w:eastAsia="Arial" w:cstheme="minorHAnsi"/>
                <w:b/>
              </w:rPr>
            </w:pPr>
            <w:r w:rsidRPr="001001B9">
              <w:rPr>
                <w:rFonts w:eastAsia="Arial" w:cstheme="minorHAnsi"/>
                <w:b/>
              </w:rPr>
              <w:t xml:space="preserve">İnternet (Sosyal Medya, download, </w:t>
            </w:r>
            <w:r>
              <w:rPr>
                <w:rFonts w:eastAsia="Arial" w:cstheme="minorHAnsi"/>
                <w:b/>
              </w:rPr>
              <w:t>teamviewer</w:t>
            </w:r>
            <w:r w:rsidRPr="001001B9">
              <w:rPr>
                <w:rFonts w:eastAsia="Arial" w:cstheme="minorHAnsi"/>
                <w:b/>
              </w:rPr>
              <w:t>…)</w:t>
            </w:r>
          </w:p>
        </w:tc>
        <w:tc>
          <w:tcPr>
            <w:tcW w:w="27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F0690" w:rsidRPr="001001B9" w:rsidRDefault="005F0690" w:rsidP="001001B9">
            <w:pPr>
              <w:spacing w:after="0" w:line="240" w:lineRule="auto"/>
              <w:rPr>
                <w:rFonts w:eastAsia="Arial" w:cstheme="minorHAnsi"/>
                <w:b/>
              </w:rPr>
            </w:pPr>
          </w:p>
        </w:tc>
      </w:tr>
      <w:tr w:rsidR="001001B9" w:rsidRPr="00FE52A7" w:rsidTr="00D45DA9">
        <w:trPr>
          <w:trHeight w:val="547"/>
          <w:jc w:val="center"/>
        </w:trPr>
        <w:tc>
          <w:tcPr>
            <w:tcW w:w="1150" w:type="dxa"/>
            <w:vMerge w:val="restart"/>
            <w:tcBorders>
              <w:top w:val="single" w:sz="4" w:space="0" w:color="000000"/>
            </w:tcBorders>
            <w:vAlign w:val="center"/>
          </w:tcPr>
          <w:p w:rsidR="001001B9" w:rsidRPr="00FE52A7" w:rsidRDefault="001001B9" w:rsidP="004168D1">
            <w:pPr>
              <w:spacing w:after="0" w:line="240" w:lineRule="auto"/>
              <w:jc w:val="center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Ayrıcalıklı Yetki</w:t>
            </w:r>
          </w:p>
        </w:tc>
        <w:tc>
          <w:tcPr>
            <w:tcW w:w="117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1B9" w:rsidRPr="00FE52A7" w:rsidRDefault="001001B9" w:rsidP="004168D1">
            <w:pPr>
              <w:spacing w:after="0" w:line="240" w:lineRule="auto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 xml:space="preserve">Başlangıç </w:t>
            </w:r>
            <w:r w:rsidRPr="00FE52A7">
              <w:rPr>
                <w:rFonts w:eastAsia="Arial" w:cstheme="minorHAnsi"/>
                <w:b/>
              </w:rPr>
              <w:t>Tarih</w:t>
            </w:r>
            <w:r>
              <w:rPr>
                <w:rFonts w:eastAsia="Arial" w:cstheme="minorHAnsi"/>
                <w:b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1B9" w:rsidRPr="00FE52A7" w:rsidRDefault="001001B9" w:rsidP="001001B9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…… / ….. / 202..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1B9" w:rsidRPr="001001B9" w:rsidRDefault="001001B9" w:rsidP="001001B9">
            <w:pPr>
              <w:spacing w:after="0" w:line="240" w:lineRule="auto"/>
              <w:rPr>
                <w:rFonts w:eastAsia="Arial" w:cstheme="minorHAnsi"/>
                <w:b/>
              </w:rPr>
            </w:pPr>
            <w:r w:rsidRPr="001001B9">
              <w:rPr>
                <w:rFonts w:eastAsia="Arial" w:cstheme="minorHAnsi"/>
                <w:b/>
              </w:rPr>
              <w:t xml:space="preserve">Sunucu veya Servislere Erişim </w:t>
            </w:r>
          </w:p>
        </w:tc>
        <w:tc>
          <w:tcPr>
            <w:tcW w:w="27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1B9" w:rsidRPr="001001B9" w:rsidRDefault="001001B9" w:rsidP="001001B9">
            <w:pPr>
              <w:spacing w:after="0" w:line="240" w:lineRule="auto"/>
              <w:rPr>
                <w:rFonts w:eastAsia="Arial" w:cstheme="minorHAnsi"/>
                <w:b/>
              </w:rPr>
            </w:pPr>
          </w:p>
        </w:tc>
      </w:tr>
      <w:tr w:rsidR="001001B9" w:rsidRPr="00FE52A7" w:rsidTr="000532AD">
        <w:trPr>
          <w:trHeight w:val="418"/>
          <w:jc w:val="center"/>
        </w:trPr>
        <w:tc>
          <w:tcPr>
            <w:tcW w:w="1150" w:type="dxa"/>
            <w:vMerge/>
            <w:tcBorders>
              <w:bottom w:val="single" w:sz="4" w:space="0" w:color="000000"/>
            </w:tcBorders>
            <w:vAlign w:val="center"/>
          </w:tcPr>
          <w:p w:rsidR="001001B9" w:rsidRPr="004168D1" w:rsidRDefault="001001B9" w:rsidP="004168D1">
            <w:pPr>
              <w:spacing w:after="0" w:line="240" w:lineRule="auto"/>
            </w:pPr>
          </w:p>
        </w:tc>
        <w:tc>
          <w:tcPr>
            <w:tcW w:w="1179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1B9" w:rsidRPr="00FE52A7" w:rsidRDefault="001001B9" w:rsidP="004168D1">
            <w:pPr>
              <w:spacing w:after="0" w:line="240" w:lineRule="auto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 xml:space="preserve">Bitiş </w:t>
            </w:r>
            <w:r w:rsidRPr="00FE52A7">
              <w:rPr>
                <w:rFonts w:eastAsia="Arial" w:cstheme="minorHAnsi"/>
                <w:b/>
              </w:rPr>
              <w:t>Tarih</w:t>
            </w:r>
            <w:r>
              <w:rPr>
                <w:rFonts w:eastAsia="Arial" w:cstheme="minorHAnsi"/>
                <w:b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1B9" w:rsidRDefault="001001B9" w:rsidP="001001B9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…… / ….. / 202..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1B9" w:rsidRPr="001001B9" w:rsidRDefault="001001B9" w:rsidP="004168D1">
            <w:pPr>
              <w:spacing w:after="0" w:line="240" w:lineRule="auto"/>
              <w:rPr>
                <w:rFonts w:eastAsia="Arial" w:cstheme="minorHAnsi"/>
                <w:b/>
              </w:rPr>
            </w:pPr>
            <w:r w:rsidRPr="001001B9">
              <w:rPr>
                <w:b/>
              </w:rPr>
              <w:t>Lokal Adminlik</w:t>
            </w:r>
          </w:p>
        </w:tc>
        <w:tc>
          <w:tcPr>
            <w:tcW w:w="27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001B9" w:rsidRPr="001001B9" w:rsidRDefault="001001B9" w:rsidP="001001B9">
            <w:pPr>
              <w:spacing w:after="0" w:line="240" w:lineRule="auto"/>
              <w:rPr>
                <w:rFonts w:eastAsia="Arial" w:cstheme="minorHAnsi"/>
                <w:b/>
              </w:rPr>
            </w:pPr>
          </w:p>
        </w:tc>
      </w:tr>
      <w:tr w:rsidR="00E123AB" w:rsidRPr="00FE52A7" w:rsidTr="00E123AB">
        <w:trPr>
          <w:trHeight w:val="772"/>
          <w:jc w:val="center"/>
        </w:trPr>
        <w:tc>
          <w:tcPr>
            <w:tcW w:w="1665" w:type="dxa"/>
            <w:gridSpan w:val="2"/>
            <w:tcBorders>
              <w:top w:val="single" w:sz="4" w:space="0" w:color="000000"/>
            </w:tcBorders>
            <w:vAlign w:val="center"/>
          </w:tcPr>
          <w:p w:rsidR="00E123AB" w:rsidRDefault="00E123AB" w:rsidP="001001B9">
            <w:pPr>
              <w:spacing w:after="0" w:line="240" w:lineRule="auto"/>
              <w:jc w:val="center"/>
              <w:rPr>
                <w:rFonts w:eastAsia="Arial" w:cstheme="minorHAnsi"/>
                <w:b/>
              </w:rPr>
            </w:pPr>
            <w:r w:rsidRPr="001001B9">
              <w:rPr>
                <w:rFonts w:eastAsia="Arial" w:cstheme="minorHAnsi"/>
                <w:b/>
              </w:rPr>
              <w:t>Ayrıcalıklı Yetki</w:t>
            </w:r>
          </w:p>
          <w:p w:rsidR="00E123AB" w:rsidRDefault="00E123AB" w:rsidP="001001B9">
            <w:pPr>
              <w:spacing w:after="0" w:line="240" w:lineRule="auto"/>
              <w:jc w:val="center"/>
              <w:rPr>
                <w:rFonts w:eastAsia="Arial" w:cstheme="minorHAnsi"/>
                <w:b/>
              </w:rPr>
            </w:pPr>
            <w:r w:rsidRPr="001001B9">
              <w:rPr>
                <w:rFonts w:eastAsia="Arial" w:cstheme="minorHAnsi"/>
                <w:b/>
              </w:rPr>
              <w:t>Talep Gerekçesi</w:t>
            </w:r>
          </w:p>
        </w:tc>
        <w:tc>
          <w:tcPr>
            <w:tcW w:w="2791" w:type="dxa"/>
            <w:gridSpan w:val="3"/>
            <w:tcBorders>
              <w:top w:val="single" w:sz="4" w:space="0" w:color="000000"/>
            </w:tcBorders>
            <w:vAlign w:val="center"/>
          </w:tcPr>
          <w:p w:rsidR="00E123AB" w:rsidRDefault="00E123AB" w:rsidP="004168D1">
            <w:pPr>
              <w:spacing w:after="0" w:line="240" w:lineRule="auto"/>
              <w:rPr>
                <w:rFonts w:eastAsia="Arial"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E123AB" w:rsidRPr="001001B9" w:rsidRDefault="00E123AB" w:rsidP="004168D1">
            <w:pPr>
              <w:spacing w:after="0" w:line="240" w:lineRule="auto"/>
              <w:rPr>
                <w:rFonts w:eastAsia="Arial" w:cstheme="minorHAnsi"/>
                <w:b/>
              </w:rPr>
            </w:pPr>
            <w:r w:rsidRPr="001001B9">
              <w:rPr>
                <w:rFonts w:eastAsia="Arial" w:cstheme="minorHAnsi"/>
                <w:b/>
              </w:rPr>
              <w:t>Diğer</w:t>
            </w:r>
            <w:r>
              <w:rPr>
                <w:rFonts w:eastAsia="Arial" w:cstheme="minorHAnsi"/>
                <w:b/>
              </w:rPr>
              <w:t>:</w:t>
            </w:r>
          </w:p>
        </w:tc>
        <w:tc>
          <w:tcPr>
            <w:tcW w:w="4596" w:type="dxa"/>
            <w:gridSpan w:val="2"/>
            <w:tcBorders>
              <w:top w:val="single" w:sz="4" w:space="0" w:color="000000"/>
            </w:tcBorders>
            <w:vAlign w:val="center"/>
          </w:tcPr>
          <w:p w:rsidR="00E123AB" w:rsidRPr="001001B9" w:rsidRDefault="00E123AB" w:rsidP="00E123AB">
            <w:pPr>
              <w:spacing w:after="0" w:line="240" w:lineRule="auto"/>
              <w:rPr>
                <w:rFonts w:eastAsia="Arial" w:cstheme="minorHAnsi"/>
                <w:b/>
              </w:rPr>
            </w:pPr>
          </w:p>
        </w:tc>
      </w:tr>
    </w:tbl>
    <w:p w:rsidR="001001B9" w:rsidRPr="00912D3A" w:rsidRDefault="001001B9" w:rsidP="000532AD">
      <w:pPr>
        <w:spacing w:before="120" w:after="0" w:line="240" w:lineRule="auto"/>
        <w:jc w:val="both"/>
      </w:pPr>
      <w:r w:rsidRPr="001001B9">
        <w:rPr>
          <w:rFonts w:eastAsia="Arial" w:cstheme="minorHAnsi"/>
          <w:b/>
        </w:rPr>
        <w:t>İmza</w:t>
      </w:r>
      <w:r>
        <w:rPr>
          <w:rFonts w:eastAsia="Arial" w:cstheme="minorHAnsi"/>
          <w:b/>
        </w:rPr>
        <w:t>:</w:t>
      </w:r>
    </w:p>
    <w:sectPr w:rsidR="001001B9" w:rsidRPr="00912D3A" w:rsidSect="001001B9">
      <w:type w:val="continuous"/>
      <w:pgSz w:w="11906" w:h="16838"/>
      <w:pgMar w:top="1211" w:right="849" w:bottom="1417" w:left="1276" w:header="426" w:footer="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13A" w:rsidRDefault="00DF613A" w:rsidP="0005641E">
      <w:pPr>
        <w:spacing w:after="0" w:line="240" w:lineRule="auto"/>
      </w:pPr>
      <w:r>
        <w:separator/>
      </w:r>
    </w:p>
  </w:endnote>
  <w:endnote w:type="continuationSeparator" w:id="0">
    <w:p w:rsidR="00DF613A" w:rsidRDefault="00DF613A" w:rsidP="0005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54" w:rsidRDefault="00B417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F7C" w:rsidRDefault="00F01F7C">
    <w:pPr>
      <w:pStyle w:val="AltBilgi"/>
      <w:pBdr>
        <w:bottom w:val="single" w:sz="6" w:space="1" w:color="auto"/>
      </w:pBdr>
      <w:rPr>
        <w:sz w:val="16"/>
      </w:rPr>
    </w:pPr>
  </w:p>
  <w:p w:rsidR="0005641E" w:rsidRPr="005055E2" w:rsidRDefault="005055E2">
    <w:pPr>
      <w:pStyle w:val="AltBilgi"/>
      <w:rPr>
        <w:sz w:val="16"/>
      </w:rPr>
    </w:pPr>
    <w:r w:rsidRPr="005055E2">
      <w:rPr>
        <w:sz w:val="16"/>
      </w:rPr>
      <w:t>Metro İstanbul Entegre Yönetim Sistemi Form No: FR0</w:t>
    </w:r>
    <w:r w:rsidR="00F83666">
      <w:rPr>
        <w:sz w:val="16"/>
      </w:rPr>
      <w:t>5.004-1 Rev_4</w:t>
    </w:r>
  </w:p>
  <w:p w:rsidR="005055E2" w:rsidRPr="001127F7" w:rsidRDefault="00912D3A">
    <w:pPr>
      <w:pStyle w:val="AltBilgi"/>
      <w:rPr>
        <w:color w:val="FF0000"/>
        <w:sz w:val="16"/>
      </w:rPr>
    </w:pPr>
    <w:r w:rsidRPr="001127F7">
      <w:rPr>
        <w:color w:val="FF0000"/>
        <w:sz w:val="16"/>
      </w:rPr>
      <w:t>Doküman Yönetim Sistemi üzerinde gerekli onaylardan geçmiştir, ıslak imza gerektirmez.</w:t>
    </w:r>
  </w:p>
  <w:p w:rsidR="001127F7" w:rsidRDefault="001127F7" w:rsidP="00F83666">
    <w:pPr>
      <w:pStyle w:val="AltBilgi"/>
      <w:rPr>
        <w:color w:val="FF0000"/>
        <w:sz w:val="16"/>
      </w:rPr>
    </w:pPr>
    <w:r w:rsidRPr="001127F7">
      <w:rPr>
        <w:color w:val="FF0000"/>
        <w:sz w:val="16"/>
      </w:rPr>
      <w:t>!BASILDIĞINDA KONTROLSÜZ DOKÜMANDIR. Kontrollü kopyaları EYS Birim Temsilcinizden temin edebilirsiniz.</w:t>
    </w:r>
  </w:p>
  <w:p w:rsidR="00747BFD" w:rsidRPr="001127F7" w:rsidRDefault="00747BFD" w:rsidP="00F83666">
    <w:pPr>
      <w:pStyle w:val="AltBilgi"/>
      <w:rPr>
        <w:color w:val="FF0000"/>
        <w:sz w:val="16"/>
      </w:rPr>
    </w:pPr>
    <w:r>
      <w:rPr>
        <w:color w:val="FF0000"/>
        <w:sz w:val="16"/>
      </w:rPr>
      <w:t>Bu doküman kapak sayfasından ayrıldığında geçersizdir.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3512"/>
      <w:gridCol w:w="3064"/>
      <w:gridCol w:w="3031"/>
    </w:tblGrid>
    <w:tr w:rsidR="00FB575F" w:rsidTr="00FB575F">
      <w:trPr>
        <w:jc w:val="center"/>
      </w:trPr>
      <w:tc>
        <w:tcPr>
          <w:tcW w:w="35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FB575F" w:rsidRPr="005055E2" w:rsidRDefault="00FB575F" w:rsidP="00FB575F">
          <w:pPr>
            <w:pStyle w:val="AltBilgi"/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>HAZIRLAYAN ve KONTROL</w:t>
          </w:r>
        </w:p>
        <w:p w:rsidR="00FB575F" w:rsidRDefault="00FB575F" w:rsidP="00FB575F">
          <w:pPr>
            <w:pStyle w:val="AltBilgi"/>
            <w:jc w:val="center"/>
          </w:pPr>
          <w:r>
            <w:t>Kenan ŞAN</w:t>
          </w:r>
        </w:p>
        <w:p w:rsidR="00FB575F" w:rsidRDefault="00FB575F" w:rsidP="00FB575F">
          <w:pPr>
            <w:pStyle w:val="AltBilgi"/>
            <w:jc w:val="center"/>
          </w:pPr>
          <w:r>
            <w:t>Uzman Bilgi Sistemleri Mühendisi</w:t>
          </w:r>
        </w:p>
      </w:tc>
      <w:tc>
        <w:tcPr>
          <w:tcW w:w="306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B575F" w:rsidRPr="005055E2" w:rsidRDefault="00FB575F" w:rsidP="00FB575F">
          <w:pPr>
            <w:pStyle w:val="AltBilgi"/>
            <w:jc w:val="center"/>
            <w:rPr>
              <w:b/>
              <w:u w:val="single"/>
            </w:rPr>
          </w:pPr>
          <w:r>
            <w:rPr>
              <w:b/>
              <w:u w:val="single"/>
            </w:rPr>
            <w:t>KALİTE YÖNETİM</w:t>
          </w:r>
        </w:p>
        <w:p w:rsidR="00FB575F" w:rsidRDefault="00FB575F" w:rsidP="00FB575F">
          <w:pPr>
            <w:pStyle w:val="AltBilgi"/>
            <w:jc w:val="center"/>
          </w:pPr>
          <w:r>
            <w:t>Yakup AYDIN</w:t>
          </w:r>
        </w:p>
        <w:p w:rsidR="00FB575F" w:rsidRDefault="00FB575F" w:rsidP="00FB575F">
          <w:pPr>
            <w:pStyle w:val="AltBilgi"/>
            <w:jc w:val="center"/>
          </w:pPr>
          <w:r>
            <w:t>Süreç Yönetim ve Denetim Şefi</w:t>
          </w:r>
        </w:p>
      </w:tc>
      <w:tc>
        <w:tcPr>
          <w:tcW w:w="3031" w:type="dxa"/>
          <w:tcBorders>
            <w:top w:val="single" w:sz="4" w:space="0" w:color="auto"/>
            <w:bottom w:val="single" w:sz="4" w:space="0" w:color="auto"/>
          </w:tcBorders>
        </w:tcPr>
        <w:p w:rsidR="00FB575F" w:rsidRPr="005055E2" w:rsidRDefault="00FB575F" w:rsidP="00FB575F">
          <w:pPr>
            <w:pStyle w:val="AltBilgi"/>
            <w:jc w:val="center"/>
            <w:rPr>
              <w:b/>
              <w:u w:val="single"/>
            </w:rPr>
          </w:pPr>
          <w:r w:rsidRPr="005055E2">
            <w:rPr>
              <w:b/>
              <w:u w:val="single"/>
            </w:rPr>
            <w:t>ONAY</w:t>
          </w:r>
        </w:p>
        <w:p w:rsidR="00FB575F" w:rsidRDefault="00FB575F" w:rsidP="00FB575F">
          <w:pPr>
            <w:pStyle w:val="AltBilgi"/>
            <w:jc w:val="center"/>
          </w:pPr>
          <w:r>
            <w:t>Cihat YEDİYILDIZ</w:t>
          </w:r>
        </w:p>
        <w:p w:rsidR="00FB575F" w:rsidRDefault="00FB575F" w:rsidP="00FB575F">
          <w:pPr>
            <w:pStyle w:val="AltBilgi"/>
            <w:jc w:val="center"/>
          </w:pPr>
          <w:r>
            <w:t>Bilgi Sistemleri Müdürü</w:t>
          </w:r>
        </w:p>
      </w:tc>
    </w:tr>
  </w:tbl>
  <w:p w:rsidR="00F01F7C" w:rsidRPr="005055E2" w:rsidRDefault="00F01F7C" w:rsidP="00F01F7C">
    <w:pPr>
      <w:pStyle w:val="AltBilgi"/>
      <w:rPr>
        <w:sz w:val="16"/>
      </w:rPr>
    </w:pPr>
    <w:r w:rsidRPr="005055E2">
      <w:rPr>
        <w:sz w:val="16"/>
      </w:rPr>
      <w:t>Metro İstanbul Entegre Yönetim Sistemi Form No: FR0</w:t>
    </w:r>
    <w:r>
      <w:rPr>
        <w:sz w:val="16"/>
      </w:rPr>
      <w:t>5.004-1 Rev_4</w:t>
    </w:r>
  </w:p>
  <w:p w:rsidR="00F01F7C" w:rsidRPr="001127F7" w:rsidRDefault="00F01F7C" w:rsidP="00F01F7C">
    <w:pPr>
      <w:pStyle w:val="AltBilgi"/>
      <w:rPr>
        <w:color w:val="FF0000"/>
        <w:sz w:val="16"/>
      </w:rPr>
    </w:pPr>
    <w:r w:rsidRPr="001127F7">
      <w:rPr>
        <w:color w:val="FF0000"/>
        <w:sz w:val="16"/>
      </w:rPr>
      <w:t>Doküman Yönetim Sistemi üzerinde gerekli onaylardan geçmiştir, ıslak imza gerektirmez.</w:t>
    </w:r>
  </w:p>
  <w:p w:rsidR="00F01F7C" w:rsidRPr="00F01F7C" w:rsidRDefault="00F01F7C">
    <w:pPr>
      <w:pStyle w:val="AltBilgi"/>
      <w:rPr>
        <w:color w:val="FF0000"/>
        <w:sz w:val="16"/>
      </w:rPr>
    </w:pPr>
    <w:r w:rsidRPr="001127F7">
      <w:rPr>
        <w:color w:val="FF0000"/>
        <w:sz w:val="16"/>
      </w:rPr>
      <w:t>!BASILDIĞINDA KONTROLSÜZ DOKÜMANDIR. Kontrollü kopyaları EYS Birim Temsilcinizden temin edebilirsiniz.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13A" w:rsidRDefault="00DF613A" w:rsidP="0005641E">
      <w:pPr>
        <w:spacing w:after="0" w:line="240" w:lineRule="auto"/>
      </w:pPr>
      <w:r>
        <w:separator/>
      </w:r>
    </w:p>
  </w:footnote>
  <w:footnote w:type="continuationSeparator" w:id="0">
    <w:p w:rsidR="00DF613A" w:rsidRDefault="00DF613A" w:rsidP="00056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54" w:rsidRDefault="00B4175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42"/>
      <w:gridCol w:w="4106"/>
      <w:gridCol w:w="1701"/>
      <w:gridCol w:w="1433"/>
    </w:tblGrid>
    <w:tr w:rsidR="003E498B" w:rsidTr="00912D3A">
      <w:trPr>
        <w:jc w:val="center"/>
      </w:trPr>
      <w:tc>
        <w:tcPr>
          <w:tcW w:w="2542" w:type="dxa"/>
          <w:vMerge w:val="restart"/>
          <w:vAlign w:val="center"/>
        </w:tcPr>
        <w:p w:rsidR="0005641E" w:rsidRDefault="003E498B" w:rsidP="0005641E">
          <w:pPr>
            <w:pStyle w:val="stBilgi"/>
            <w:jc w:val="center"/>
          </w:pPr>
          <w:r w:rsidRPr="003E498B">
            <w:rPr>
              <w:noProof/>
              <w:lang w:val="en-US"/>
            </w:rPr>
            <w:drawing>
              <wp:inline distT="0" distB="0" distL="0" distR="0" wp14:anchorId="2A0FC246" wp14:editId="399CB612">
                <wp:extent cx="1447800" cy="386080"/>
                <wp:effectExtent l="0" t="0" r="0" b="0"/>
                <wp:docPr id="1" name="Resim 3" descr="C:\Users\yakupaydin\Downloads\logo-metro-istanbu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akupaydin\Downloads\logo-metro-istanbu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048" cy="386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sz w:val="24"/>
          </w:rPr>
          <w:alias w:val="Konu"/>
          <w:tag w:val=""/>
          <w:id w:val="2089184597"/>
          <w:placeholder>
            <w:docPart w:val="03642EA58C284F6586EBB12E783B87D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4106" w:type="dxa"/>
              <w:vMerge w:val="restart"/>
              <w:vAlign w:val="center"/>
            </w:tcPr>
            <w:p w:rsidR="0005641E" w:rsidRPr="00912D3A" w:rsidRDefault="00AF374F" w:rsidP="0005641E">
              <w:pPr>
                <w:pStyle w:val="stBilgi"/>
                <w:jc w:val="center"/>
                <w:rPr>
                  <w:sz w:val="24"/>
                </w:rPr>
              </w:pPr>
              <w:r>
                <w:rPr>
                  <w:sz w:val="24"/>
                </w:rPr>
                <w:t>BGYS AYRICALIKLI YETKİ TALİMATI</w:t>
              </w:r>
            </w:p>
          </w:tc>
        </w:sdtContent>
      </w:sdt>
      <w:tc>
        <w:tcPr>
          <w:tcW w:w="1701" w:type="dxa"/>
          <w:vAlign w:val="center"/>
        </w:tcPr>
        <w:p w:rsidR="0005641E" w:rsidRDefault="0005641E">
          <w:pPr>
            <w:pStyle w:val="stBilgi"/>
          </w:pPr>
          <w:r>
            <w:t>Doküman No</w:t>
          </w:r>
        </w:p>
      </w:tc>
      <w:sdt>
        <w:sdtPr>
          <w:rPr>
            <w:sz w:val="20"/>
          </w:rPr>
          <w:alias w:val="Kategori"/>
          <w:tag w:val=""/>
          <w:id w:val="1417753784"/>
          <w:placeholder>
            <w:docPart w:val="F92574085C12467986B412D6D9FE9DC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433" w:type="dxa"/>
              <w:vAlign w:val="center"/>
            </w:tcPr>
            <w:p w:rsidR="0005641E" w:rsidRPr="00912D3A" w:rsidRDefault="00F2792C" w:rsidP="005055E2">
              <w:pPr>
                <w:pStyle w:val="stBilgi"/>
                <w:rPr>
                  <w:sz w:val="20"/>
                </w:rPr>
              </w:pPr>
              <w:r>
                <w:rPr>
                  <w:sz w:val="20"/>
                </w:rPr>
                <w:t>TLM00586</w:t>
              </w:r>
            </w:p>
          </w:tc>
        </w:sdtContent>
      </w:sdt>
    </w:tr>
    <w:tr w:rsidR="003E498B" w:rsidTr="00912D3A">
      <w:trPr>
        <w:jc w:val="center"/>
      </w:trPr>
      <w:tc>
        <w:tcPr>
          <w:tcW w:w="2542" w:type="dxa"/>
          <w:vMerge/>
        </w:tcPr>
        <w:p w:rsidR="0005641E" w:rsidRDefault="0005641E">
          <w:pPr>
            <w:pStyle w:val="stBilgi"/>
          </w:pPr>
        </w:p>
      </w:tc>
      <w:tc>
        <w:tcPr>
          <w:tcW w:w="4106" w:type="dxa"/>
          <w:vMerge/>
        </w:tcPr>
        <w:p w:rsidR="0005641E" w:rsidRDefault="0005641E">
          <w:pPr>
            <w:pStyle w:val="stBilgi"/>
          </w:pPr>
        </w:p>
      </w:tc>
      <w:tc>
        <w:tcPr>
          <w:tcW w:w="1701" w:type="dxa"/>
          <w:vAlign w:val="center"/>
        </w:tcPr>
        <w:p w:rsidR="0005641E" w:rsidRDefault="0005641E">
          <w:pPr>
            <w:pStyle w:val="stBilgi"/>
          </w:pPr>
          <w:r>
            <w:t>İlk Yayın Tarihi</w:t>
          </w:r>
        </w:p>
      </w:tc>
      <w:sdt>
        <w:sdtPr>
          <w:rPr>
            <w:sz w:val="20"/>
          </w:rPr>
          <w:alias w:val="Anahtar Sözcükler"/>
          <w:tag w:val=""/>
          <w:id w:val="-1717504020"/>
          <w:placeholder>
            <w:docPart w:val="8E6AF4B2C97E43E8B23A4D5C67C49EA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1433" w:type="dxa"/>
              <w:vAlign w:val="center"/>
            </w:tcPr>
            <w:p w:rsidR="0005641E" w:rsidRPr="00912D3A" w:rsidRDefault="00E67AE7">
              <w:pPr>
                <w:pStyle w:val="stBilgi"/>
                <w:rPr>
                  <w:sz w:val="20"/>
                </w:rPr>
              </w:pPr>
              <w:r>
                <w:rPr>
                  <w:sz w:val="20"/>
                </w:rPr>
                <w:t>8/4/2021</w:t>
              </w:r>
            </w:p>
          </w:tc>
        </w:sdtContent>
      </w:sdt>
    </w:tr>
    <w:tr w:rsidR="003E498B" w:rsidTr="00912D3A">
      <w:trPr>
        <w:jc w:val="center"/>
      </w:trPr>
      <w:tc>
        <w:tcPr>
          <w:tcW w:w="2542" w:type="dxa"/>
          <w:vMerge/>
        </w:tcPr>
        <w:p w:rsidR="0005641E" w:rsidRDefault="0005641E">
          <w:pPr>
            <w:pStyle w:val="stBilgi"/>
          </w:pPr>
        </w:p>
      </w:tc>
      <w:tc>
        <w:tcPr>
          <w:tcW w:w="4106" w:type="dxa"/>
          <w:vMerge/>
        </w:tcPr>
        <w:p w:rsidR="0005641E" w:rsidRDefault="0005641E">
          <w:pPr>
            <w:pStyle w:val="stBilgi"/>
          </w:pPr>
        </w:p>
      </w:tc>
      <w:tc>
        <w:tcPr>
          <w:tcW w:w="1701" w:type="dxa"/>
          <w:vAlign w:val="center"/>
        </w:tcPr>
        <w:p w:rsidR="0005641E" w:rsidRDefault="0005641E">
          <w:pPr>
            <w:pStyle w:val="stBilgi"/>
          </w:pPr>
          <w:r>
            <w:t>Revizyon No</w:t>
          </w:r>
        </w:p>
      </w:tc>
      <w:sdt>
        <w:sdtPr>
          <w:rPr>
            <w:sz w:val="20"/>
          </w:rPr>
          <w:alias w:val="Açıklamalar"/>
          <w:tag w:val=""/>
          <w:id w:val="1740908629"/>
          <w:placeholder>
            <w:docPart w:val="DE165C2D97D04C1E8B7CF189E9F2365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1433" w:type="dxa"/>
              <w:vAlign w:val="center"/>
            </w:tcPr>
            <w:p w:rsidR="0005641E" w:rsidRPr="00912D3A" w:rsidRDefault="00B41754">
              <w:pPr>
                <w:pStyle w:val="stBilgi"/>
                <w:rPr>
                  <w:sz w:val="20"/>
                </w:rPr>
              </w:pPr>
              <w:r>
                <w:rPr>
                  <w:sz w:val="20"/>
                </w:rPr>
                <w:t>01</w:t>
              </w:r>
            </w:p>
          </w:tc>
        </w:sdtContent>
      </w:sdt>
    </w:tr>
    <w:tr w:rsidR="003E498B" w:rsidTr="00912D3A">
      <w:trPr>
        <w:jc w:val="center"/>
      </w:trPr>
      <w:tc>
        <w:tcPr>
          <w:tcW w:w="2542" w:type="dxa"/>
          <w:vMerge/>
        </w:tcPr>
        <w:p w:rsidR="0005641E" w:rsidRDefault="0005641E">
          <w:pPr>
            <w:pStyle w:val="stBilgi"/>
          </w:pPr>
        </w:p>
      </w:tc>
      <w:tc>
        <w:tcPr>
          <w:tcW w:w="4106" w:type="dxa"/>
          <w:vMerge/>
        </w:tcPr>
        <w:p w:rsidR="0005641E" w:rsidRDefault="0005641E">
          <w:pPr>
            <w:pStyle w:val="stBilgi"/>
          </w:pPr>
        </w:p>
      </w:tc>
      <w:tc>
        <w:tcPr>
          <w:tcW w:w="1701" w:type="dxa"/>
          <w:vAlign w:val="center"/>
        </w:tcPr>
        <w:p w:rsidR="0005641E" w:rsidRDefault="0005641E">
          <w:pPr>
            <w:pStyle w:val="stBilgi"/>
          </w:pPr>
          <w:r>
            <w:t>Revizyon Tarihi</w:t>
          </w:r>
        </w:p>
      </w:tc>
      <w:sdt>
        <w:sdtPr>
          <w:rPr>
            <w:sz w:val="20"/>
          </w:rPr>
          <w:alias w:val="Şirket"/>
          <w:tag w:val=""/>
          <w:id w:val="1686554100"/>
          <w:placeholder>
            <w:docPart w:val="64B4F0E836824FBC886D54C1342F4AF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1433" w:type="dxa"/>
              <w:vAlign w:val="center"/>
            </w:tcPr>
            <w:p w:rsidR="0005641E" w:rsidRPr="00912D3A" w:rsidRDefault="00E67AE7">
              <w:pPr>
                <w:pStyle w:val="stBilgi"/>
                <w:rPr>
                  <w:sz w:val="20"/>
                </w:rPr>
              </w:pPr>
              <w:r>
                <w:rPr>
                  <w:sz w:val="20"/>
                </w:rPr>
                <w:t>14/04/2021</w:t>
              </w:r>
            </w:p>
          </w:tc>
        </w:sdtContent>
      </w:sdt>
    </w:tr>
    <w:tr w:rsidR="003E498B" w:rsidTr="00912D3A">
      <w:trPr>
        <w:jc w:val="center"/>
      </w:trPr>
      <w:tc>
        <w:tcPr>
          <w:tcW w:w="2542" w:type="dxa"/>
          <w:vMerge/>
        </w:tcPr>
        <w:p w:rsidR="0005641E" w:rsidRDefault="0005641E">
          <w:pPr>
            <w:pStyle w:val="stBilgi"/>
          </w:pPr>
        </w:p>
      </w:tc>
      <w:tc>
        <w:tcPr>
          <w:tcW w:w="4106" w:type="dxa"/>
          <w:vMerge/>
        </w:tcPr>
        <w:p w:rsidR="0005641E" w:rsidRDefault="0005641E">
          <w:pPr>
            <w:pStyle w:val="stBilgi"/>
          </w:pPr>
        </w:p>
      </w:tc>
      <w:tc>
        <w:tcPr>
          <w:tcW w:w="1701" w:type="dxa"/>
          <w:vAlign w:val="center"/>
        </w:tcPr>
        <w:p w:rsidR="0005641E" w:rsidRDefault="0005641E">
          <w:pPr>
            <w:pStyle w:val="stBilgi"/>
          </w:pPr>
          <w:r>
            <w:t>Sayfa No</w:t>
          </w:r>
        </w:p>
      </w:tc>
      <w:tc>
        <w:tcPr>
          <w:tcW w:w="1433" w:type="dxa"/>
          <w:vAlign w:val="center"/>
        </w:tcPr>
        <w:p w:rsidR="0005641E" w:rsidRPr="00912D3A" w:rsidRDefault="00912D3A">
          <w:pPr>
            <w:pStyle w:val="stBilgi"/>
            <w:rPr>
              <w:sz w:val="20"/>
            </w:rPr>
          </w:pPr>
          <w:r w:rsidRPr="00912D3A">
            <w:rPr>
              <w:bCs/>
              <w:sz w:val="20"/>
            </w:rPr>
            <w:fldChar w:fldCharType="begin"/>
          </w:r>
          <w:r w:rsidRPr="00912D3A">
            <w:rPr>
              <w:bCs/>
              <w:sz w:val="20"/>
            </w:rPr>
            <w:instrText>PAGE  \* Arabic  \* MERGEFORMAT</w:instrText>
          </w:r>
          <w:r w:rsidRPr="00912D3A">
            <w:rPr>
              <w:bCs/>
              <w:sz w:val="20"/>
            </w:rPr>
            <w:fldChar w:fldCharType="separate"/>
          </w:r>
          <w:r w:rsidR="00B41754">
            <w:rPr>
              <w:bCs/>
              <w:noProof/>
              <w:sz w:val="20"/>
            </w:rPr>
            <w:t>2</w:t>
          </w:r>
          <w:r w:rsidRPr="00912D3A">
            <w:rPr>
              <w:bCs/>
              <w:sz w:val="20"/>
            </w:rPr>
            <w:fldChar w:fldCharType="end"/>
          </w:r>
          <w:r>
            <w:rPr>
              <w:sz w:val="20"/>
            </w:rPr>
            <w:t>/</w:t>
          </w:r>
          <w:r w:rsidRPr="00912D3A">
            <w:rPr>
              <w:bCs/>
              <w:sz w:val="20"/>
            </w:rPr>
            <w:fldChar w:fldCharType="begin"/>
          </w:r>
          <w:r w:rsidRPr="00912D3A">
            <w:rPr>
              <w:bCs/>
              <w:sz w:val="20"/>
            </w:rPr>
            <w:instrText>NUMPAGES  \* Arabic  \* MERGEFORMAT</w:instrText>
          </w:r>
          <w:r w:rsidRPr="00912D3A">
            <w:rPr>
              <w:bCs/>
              <w:sz w:val="20"/>
            </w:rPr>
            <w:fldChar w:fldCharType="separate"/>
          </w:r>
          <w:r w:rsidR="00B41754">
            <w:rPr>
              <w:bCs/>
              <w:noProof/>
              <w:sz w:val="20"/>
            </w:rPr>
            <w:t>2</w:t>
          </w:r>
          <w:r w:rsidRPr="00912D3A">
            <w:rPr>
              <w:bCs/>
              <w:sz w:val="20"/>
            </w:rPr>
            <w:fldChar w:fldCharType="end"/>
          </w:r>
        </w:p>
      </w:tc>
    </w:tr>
  </w:tbl>
  <w:p w:rsidR="0005641E" w:rsidRDefault="0005641E" w:rsidP="0005641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82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2542"/>
      <w:gridCol w:w="4106"/>
      <w:gridCol w:w="1701"/>
      <w:gridCol w:w="1433"/>
    </w:tblGrid>
    <w:tr w:rsidR="00F01F7C" w:rsidTr="00045B3B">
      <w:trPr>
        <w:jc w:val="center"/>
      </w:trPr>
      <w:tc>
        <w:tcPr>
          <w:tcW w:w="2542" w:type="dxa"/>
          <w:vMerge w:val="restart"/>
          <w:vAlign w:val="center"/>
        </w:tcPr>
        <w:p w:rsidR="00F01F7C" w:rsidRDefault="00F01F7C" w:rsidP="00F01F7C">
          <w:pPr>
            <w:pStyle w:val="stBilgi"/>
            <w:jc w:val="center"/>
          </w:pPr>
          <w:r w:rsidRPr="003E498B">
            <w:rPr>
              <w:noProof/>
              <w:lang w:val="en-US"/>
            </w:rPr>
            <w:drawing>
              <wp:inline distT="0" distB="0" distL="0" distR="0" wp14:anchorId="4C01A4AF" wp14:editId="7617A6BC">
                <wp:extent cx="1447800" cy="386080"/>
                <wp:effectExtent l="0" t="0" r="0" b="0"/>
                <wp:docPr id="2" name="Resim 4" descr="C:\Users\yakupaydin\Downloads\logo-metro-istanbu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akupaydin\Downloads\logo-metro-istanbu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048" cy="386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b/>
            <w:sz w:val="24"/>
          </w:rPr>
          <w:alias w:val="Konu"/>
          <w:tag w:val=""/>
          <w:id w:val="283855641"/>
          <w:placeholder>
            <w:docPart w:val="A3F64383A9324DBB8B0FA7C3326EC59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4106" w:type="dxa"/>
              <w:vMerge w:val="restart"/>
              <w:vAlign w:val="center"/>
            </w:tcPr>
            <w:p w:rsidR="00F01F7C" w:rsidRPr="00912D3A" w:rsidRDefault="00AF374F" w:rsidP="00F01F7C">
              <w:pPr>
                <w:pStyle w:val="stBilgi"/>
                <w:jc w:val="center"/>
                <w:rPr>
                  <w:sz w:val="24"/>
                </w:rPr>
              </w:pPr>
              <w:r>
                <w:rPr>
                  <w:b/>
                  <w:sz w:val="24"/>
                </w:rPr>
                <w:t>BGYS AYRICALIKLI YETKİ TALİMATI</w:t>
              </w:r>
            </w:p>
          </w:tc>
        </w:sdtContent>
      </w:sdt>
      <w:tc>
        <w:tcPr>
          <w:tcW w:w="1701" w:type="dxa"/>
          <w:vAlign w:val="center"/>
        </w:tcPr>
        <w:p w:rsidR="00F01F7C" w:rsidRDefault="00F01F7C" w:rsidP="00F01F7C">
          <w:pPr>
            <w:pStyle w:val="stBilgi"/>
          </w:pPr>
          <w:r>
            <w:t>Doküman No</w:t>
          </w:r>
        </w:p>
      </w:tc>
      <w:sdt>
        <w:sdtPr>
          <w:rPr>
            <w:sz w:val="20"/>
          </w:rPr>
          <w:alias w:val="Kategori"/>
          <w:tag w:val=""/>
          <w:id w:val="-1520463859"/>
          <w:placeholder>
            <w:docPart w:val="246FAA339FE244BB8E1B1140C951CB0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433" w:type="dxa"/>
              <w:vAlign w:val="center"/>
            </w:tcPr>
            <w:p w:rsidR="00F01F7C" w:rsidRPr="00912D3A" w:rsidRDefault="00F2792C" w:rsidP="00F01F7C">
              <w:pPr>
                <w:pStyle w:val="stBilgi"/>
                <w:rPr>
                  <w:sz w:val="20"/>
                </w:rPr>
              </w:pPr>
              <w:r>
                <w:rPr>
                  <w:sz w:val="20"/>
                </w:rPr>
                <w:t>TLM00586</w:t>
              </w:r>
            </w:p>
          </w:tc>
        </w:sdtContent>
      </w:sdt>
    </w:tr>
    <w:tr w:rsidR="00F01F7C" w:rsidTr="00045B3B">
      <w:trPr>
        <w:jc w:val="center"/>
      </w:trPr>
      <w:tc>
        <w:tcPr>
          <w:tcW w:w="2542" w:type="dxa"/>
          <w:vMerge/>
        </w:tcPr>
        <w:p w:rsidR="00F01F7C" w:rsidRDefault="00F01F7C" w:rsidP="00F01F7C">
          <w:pPr>
            <w:pStyle w:val="stBilgi"/>
          </w:pPr>
        </w:p>
      </w:tc>
      <w:tc>
        <w:tcPr>
          <w:tcW w:w="4106" w:type="dxa"/>
          <w:vMerge/>
        </w:tcPr>
        <w:p w:rsidR="00F01F7C" w:rsidRDefault="00F01F7C" w:rsidP="00F01F7C">
          <w:pPr>
            <w:pStyle w:val="stBilgi"/>
          </w:pPr>
        </w:p>
      </w:tc>
      <w:tc>
        <w:tcPr>
          <w:tcW w:w="1701" w:type="dxa"/>
          <w:vAlign w:val="center"/>
        </w:tcPr>
        <w:p w:rsidR="00F01F7C" w:rsidRDefault="00F01F7C" w:rsidP="00F01F7C">
          <w:pPr>
            <w:pStyle w:val="stBilgi"/>
          </w:pPr>
          <w:r>
            <w:t>İlk Yayın Tarihi</w:t>
          </w:r>
        </w:p>
      </w:tc>
      <w:sdt>
        <w:sdtPr>
          <w:rPr>
            <w:sz w:val="20"/>
          </w:rPr>
          <w:alias w:val="Anahtar Sözcükler"/>
          <w:tag w:val=""/>
          <w:id w:val="-388875368"/>
          <w:placeholder>
            <w:docPart w:val="0E4F909915B34A4B8118569C2E3EF6F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tc>
            <w:tcPr>
              <w:tcW w:w="1433" w:type="dxa"/>
              <w:vAlign w:val="center"/>
            </w:tcPr>
            <w:p w:rsidR="00F01F7C" w:rsidRPr="00912D3A" w:rsidRDefault="00E67AE7" w:rsidP="00F01F7C">
              <w:pPr>
                <w:pStyle w:val="stBilgi"/>
                <w:rPr>
                  <w:sz w:val="20"/>
                </w:rPr>
              </w:pPr>
              <w:r>
                <w:rPr>
                  <w:sz w:val="20"/>
                </w:rPr>
                <w:t>8/4/2021</w:t>
              </w:r>
            </w:p>
          </w:tc>
        </w:sdtContent>
      </w:sdt>
    </w:tr>
    <w:tr w:rsidR="00F01F7C" w:rsidTr="00045B3B">
      <w:trPr>
        <w:jc w:val="center"/>
      </w:trPr>
      <w:tc>
        <w:tcPr>
          <w:tcW w:w="2542" w:type="dxa"/>
          <w:vMerge/>
        </w:tcPr>
        <w:p w:rsidR="00F01F7C" w:rsidRDefault="00F01F7C" w:rsidP="00F01F7C">
          <w:pPr>
            <w:pStyle w:val="stBilgi"/>
          </w:pPr>
        </w:p>
      </w:tc>
      <w:tc>
        <w:tcPr>
          <w:tcW w:w="4106" w:type="dxa"/>
          <w:vMerge/>
        </w:tcPr>
        <w:p w:rsidR="00F01F7C" w:rsidRDefault="00F01F7C" w:rsidP="00F01F7C">
          <w:pPr>
            <w:pStyle w:val="stBilgi"/>
          </w:pPr>
        </w:p>
      </w:tc>
      <w:tc>
        <w:tcPr>
          <w:tcW w:w="1701" w:type="dxa"/>
          <w:vAlign w:val="center"/>
        </w:tcPr>
        <w:p w:rsidR="00F01F7C" w:rsidRDefault="00F01F7C" w:rsidP="00F01F7C">
          <w:pPr>
            <w:pStyle w:val="stBilgi"/>
          </w:pPr>
          <w:r>
            <w:t>Revizyon No</w:t>
          </w:r>
        </w:p>
      </w:tc>
      <w:sdt>
        <w:sdtPr>
          <w:rPr>
            <w:sz w:val="20"/>
          </w:rPr>
          <w:alias w:val="Açıklamalar"/>
          <w:tag w:val=""/>
          <w:id w:val="-986472839"/>
          <w:placeholder>
            <w:docPart w:val="4428C4A5857D4616B557D2A8FAF1D5C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1433" w:type="dxa"/>
              <w:vAlign w:val="center"/>
            </w:tcPr>
            <w:p w:rsidR="00F01F7C" w:rsidRPr="00912D3A" w:rsidRDefault="00B41754" w:rsidP="00F01F7C">
              <w:pPr>
                <w:pStyle w:val="stBilgi"/>
                <w:rPr>
                  <w:sz w:val="20"/>
                </w:rPr>
              </w:pPr>
              <w:r>
                <w:rPr>
                  <w:sz w:val="20"/>
                </w:rPr>
                <w:t>01</w:t>
              </w:r>
            </w:p>
          </w:tc>
        </w:sdtContent>
      </w:sdt>
    </w:tr>
    <w:tr w:rsidR="00F01F7C" w:rsidTr="00045B3B">
      <w:trPr>
        <w:jc w:val="center"/>
      </w:trPr>
      <w:tc>
        <w:tcPr>
          <w:tcW w:w="2542" w:type="dxa"/>
          <w:vMerge/>
        </w:tcPr>
        <w:p w:rsidR="00F01F7C" w:rsidRDefault="00F01F7C" w:rsidP="00F01F7C">
          <w:pPr>
            <w:pStyle w:val="stBilgi"/>
          </w:pPr>
        </w:p>
      </w:tc>
      <w:tc>
        <w:tcPr>
          <w:tcW w:w="4106" w:type="dxa"/>
          <w:vMerge/>
        </w:tcPr>
        <w:p w:rsidR="00F01F7C" w:rsidRDefault="00F01F7C" w:rsidP="00F01F7C">
          <w:pPr>
            <w:pStyle w:val="stBilgi"/>
          </w:pPr>
        </w:p>
      </w:tc>
      <w:tc>
        <w:tcPr>
          <w:tcW w:w="1701" w:type="dxa"/>
          <w:vAlign w:val="center"/>
        </w:tcPr>
        <w:p w:rsidR="00F01F7C" w:rsidRDefault="00F01F7C" w:rsidP="00F01F7C">
          <w:pPr>
            <w:pStyle w:val="stBilgi"/>
          </w:pPr>
          <w:r>
            <w:t>Revizyon Tarihi</w:t>
          </w:r>
        </w:p>
      </w:tc>
      <w:sdt>
        <w:sdtPr>
          <w:rPr>
            <w:sz w:val="20"/>
          </w:rPr>
          <w:alias w:val="Şirket"/>
          <w:tag w:val=""/>
          <w:id w:val="-1873375403"/>
          <w:placeholder>
            <w:docPart w:val="ED69E467E7B14B72B9863338047271F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1433" w:type="dxa"/>
              <w:vAlign w:val="center"/>
            </w:tcPr>
            <w:p w:rsidR="00F01F7C" w:rsidRPr="00912D3A" w:rsidRDefault="00E67AE7" w:rsidP="00F01F7C">
              <w:pPr>
                <w:pStyle w:val="stBilgi"/>
                <w:rPr>
                  <w:sz w:val="20"/>
                </w:rPr>
              </w:pPr>
              <w:r>
                <w:rPr>
                  <w:sz w:val="20"/>
                </w:rPr>
                <w:t>14/04/2021</w:t>
              </w:r>
            </w:p>
          </w:tc>
        </w:sdtContent>
      </w:sdt>
    </w:tr>
    <w:tr w:rsidR="00F01F7C" w:rsidTr="00045B3B">
      <w:trPr>
        <w:jc w:val="center"/>
      </w:trPr>
      <w:tc>
        <w:tcPr>
          <w:tcW w:w="2542" w:type="dxa"/>
          <w:vMerge/>
        </w:tcPr>
        <w:p w:rsidR="00F01F7C" w:rsidRDefault="00F01F7C" w:rsidP="00F01F7C">
          <w:pPr>
            <w:pStyle w:val="stBilgi"/>
          </w:pPr>
        </w:p>
      </w:tc>
      <w:tc>
        <w:tcPr>
          <w:tcW w:w="4106" w:type="dxa"/>
          <w:vMerge/>
        </w:tcPr>
        <w:p w:rsidR="00F01F7C" w:rsidRDefault="00F01F7C" w:rsidP="00F01F7C">
          <w:pPr>
            <w:pStyle w:val="stBilgi"/>
          </w:pPr>
        </w:p>
      </w:tc>
      <w:tc>
        <w:tcPr>
          <w:tcW w:w="1701" w:type="dxa"/>
          <w:vAlign w:val="center"/>
        </w:tcPr>
        <w:p w:rsidR="00F01F7C" w:rsidRDefault="00F01F7C" w:rsidP="00F01F7C">
          <w:pPr>
            <w:pStyle w:val="stBilgi"/>
          </w:pPr>
          <w:r>
            <w:t>Sayfa No</w:t>
          </w:r>
        </w:p>
      </w:tc>
      <w:tc>
        <w:tcPr>
          <w:tcW w:w="1433" w:type="dxa"/>
          <w:vAlign w:val="center"/>
        </w:tcPr>
        <w:p w:rsidR="00F01F7C" w:rsidRPr="00912D3A" w:rsidRDefault="00F01F7C" w:rsidP="00F01F7C">
          <w:pPr>
            <w:pStyle w:val="stBilgi"/>
            <w:rPr>
              <w:sz w:val="20"/>
            </w:rPr>
          </w:pPr>
          <w:r w:rsidRPr="00912D3A">
            <w:rPr>
              <w:bCs/>
              <w:sz w:val="20"/>
            </w:rPr>
            <w:fldChar w:fldCharType="begin"/>
          </w:r>
          <w:r w:rsidRPr="00912D3A">
            <w:rPr>
              <w:bCs/>
              <w:sz w:val="20"/>
            </w:rPr>
            <w:instrText>PAGE  \* Arabic  \* MERGEFORMAT</w:instrText>
          </w:r>
          <w:r w:rsidRPr="00912D3A">
            <w:rPr>
              <w:bCs/>
              <w:sz w:val="20"/>
            </w:rPr>
            <w:fldChar w:fldCharType="separate"/>
          </w:r>
          <w:r w:rsidR="00F74AE5">
            <w:rPr>
              <w:bCs/>
              <w:noProof/>
              <w:sz w:val="20"/>
            </w:rPr>
            <w:t>1</w:t>
          </w:r>
          <w:r w:rsidRPr="00912D3A">
            <w:rPr>
              <w:bCs/>
              <w:sz w:val="20"/>
            </w:rPr>
            <w:fldChar w:fldCharType="end"/>
          </w:r>
          <w:r>
            <w:rPr>
              <w:sz w:val="20"/>
            </w:rPr>
            <w:t>/</w:t>
          </w:r>
          <w:r w:rsidRPr="00912D3A">
            <w:rPr>
              <w:bCs/>
              <w:sz w:val="20"/>
            </w:rPr>
            <w:fldChar w:fldCharType="begin"/>
          </w:r>
          <w:r w:rsidRPr="00912D3A">
            <w:rPr>
              <w:bCs/>
              <w:sz w:val="20"/>
            </w:rPr>
            <w:instrText>NUMPAGES  \* Arabic  \* MERGEFORMAT</w:instrText>
          </w:r>
          <w:r w:rsidRPr="00912D3A">
            <w:rPr>
              <w:bCs/>
              <w:sz w:val="20"/>
            </w:rPr>
            <w:fldChar w:fldCharType="separate"/>
          </w:r>
          <w:r w:rsidR="00F74AE5">
            <w:rPr>
              <w:bCs/>
              <w:noProof/>
              <w:sz w:val="20"/>
            </w:rPr>
            <w:t>1</w:t>
          </w:r>
          <w:r w:rsidRPr="00912D3A">
            <w:rPr>
              <w:bCs/>
              <w:sz w:val="20"/>
            </w:rPr>
            <w:fldChar w:fldCharType="end"/>
          </w:r>
        </w:p>
      </w:tc>
    </w:tr>
  </w:tbl>
  <w:p w:rsidR="00F01F7C" w:rsidRPr="00F01F7C" w:rsidRDefault="00F01F7C" w:rsidP="00F01F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9A8"/>
    <w:multiLevelType w:val="hybridMultilevel"/>
    <w:tmpl w:val="3538351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35538"/>
    <w:multiLevelType w:val="hybridMultilevel"/>
    <w:tmpl w:val="171CCE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B80B93"/>
    <w:multiLevelType w:val="hybridMultilevel"/>
    <w:tmpl w:val="6D501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383D"/>
    <w:multiLevelType w:val="hybridMultilevel"/>
    <w:tmpl w:val="86225A40"/>
    <w:lvl w:ilvl="0" w:tplc="4D8A1B2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10149"/>
    <w:multiLevelType w:val="hybridMultilevel"/>
    <w:tmpl w:val="F404F6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CD322">
      <w:start w:val="6"/>
      <w:numFmt w:val="bullet"/>
      <w:lvlText w:val="-"/>
      <w:lvlJc w:val="left"/>
      <w:pPr>
        <w:ind w:left="1500" w:hanging="420"/>
      </w:pPr>
      <w:rPr>
        <w:rFonts w:ascii="Calibri" w:eastAsiaTheme="minorHAnsi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20710"/>
    <w:multiLevelType w:val="multilevel"/>
    <w:tmpl w:val="5B96FED2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b/>
        <w:spacing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326BD"/>
    <w:multiLevelType w:val="hybridMultilevel"/>
    <w:tmpl w:val="694CF70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841AA"/>
    <w:multiLevelType w:val="hybridMultilevel"/>
    <w:tmpl w:val="8B7A3DAE"/>
    <w:lvl w:ilvl="0" w:tplc="4D8A1B2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15E8C"/>
    <w:multiLevelType w:val="hybridMultilevel"/>
    <w:tmpl w:val="0FBABCDC"/>
    <w:lvl w:ilvl="0" w:tplc="4D8A1B2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23F40"/>
    <w:multiLevelType w:val="multilevel"/>
    <w:tmpl w:val="70DAF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924E4"/>
    <w:multiLevelType w:val="hybridMultilevel"/>
    <w:tmpl w:val="D00AC6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371E9"/>
    <w:multiLevelType w:val="hybridMultilevel"/>
    <w:tmpl w:val="2954DE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1E"/>
    <w:rsid w:val="000525C2"/>
    <w:rsid w:val="000532AD"/>
    <w:rsid w:val="0005641E"/>
    <w:rsid w:val="001001B9"/>
    <w:rsid w:val="001127F7"/>
    <w:rsid w:val="00185582"/>
    <w:rsid w:val="00197FF9"/>
    <w:rsid w:val="001C477A"/>
    <w:rsid w:val="002403A7"/>
    <w:rsid w:val="002530F2"/>
    <w:rsid w:val="00361D4A"/>
    <w:rsid w:val="003674D1"/>
    <w:rsid w:val="003E498B"/>
    <w:rsid w:val="004168D1"/>
    <w:rsid w:val="004E4A85"/>
    <w:rsid w:val="005055E2"/>
    <w:rsid w:val="005F0690"/>
    <w:rsid w:val="00617B67"/>
    <w:rsid w:val="00617F36"/>
    <w:rsid w:val="00627E00"/>
    <w:rsid w:val="0070522B"/>
    <w:rsid w:val="00740F07"/>
    <w:rsid w:val="00747BFD"/>
    <w:rsid w:val="00747DB6"/>
    <w:rsid w:val="00750AED"/>
    <w:rsid w:val="007E4D39"/>
    <w:rsid w:val="0086373E"/>
    <w:rsid w:val="00912D3A"/>
    <w:rsid w:val="0094107F"/>
    <w:rsid w:val="009A59F6"/>
    <w:rsid w:val="00A64E31"/>
    <w:rsid w:val="00AF374F"/>
    <w:rsid w:val="00B2475B"/>
    <w:rsid w:val="00B41754"/>
    <w:rsid w:val="00D00067"/>
    <w:rsid w:val="00D32336"/>
    <w:rsid w:val="00D33A5F"/>
    <w:rsid w:val="00D45DA9"/>
    <w:rsid w:val="00DC1DF9"/>
    <w:rsid w:val="00DF613A"/>
    <w:rsid w:val="00E123AB"/>
    <w:rsid w:val="00E67AE7"/>
    <w:rsid w:val="00E96E8F"/>
    <w:rsid w:val="00F01F7C"/>
    <w:rsid w:val="00F2792C"/>
    <w:rsid w:val="00F74AE5"/>
    <w:rsid w:val="00F83666"/>
    <w:rsid w:val="00FB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62F0CED-241D-42DB-AF6F-BBFD2F54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5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5641E"/>
  </w:style>
  <w:style w:type="paragraph" w:styleId="AltBilgi">
    <w:name w:val="footer"/>
    <w:basedOn w:val="Normal"/>
    <w:link w:val="AltBilgiChar"/>
    <w:uiPriority w:val="99"/>
    <w:unhideWhenUsed/>
    <w:rsid w:val="00056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5641E"/>
  </w:style>
  <w:style w:type="table" w:styleId="TabloKlavuzu">
    <w:name w:val="Table Grid"/>
    <w:basedOn w:val="NormalTablo"/>
    <w:uiPriority w:val="39"/>
    <w:rsid w:val="00056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055E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055E2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3E498B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86373E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4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F64383A9324DBB8B0FA7C3326EC5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A77D08-778C-471B-A1D5-0166EEE8CE04}"/>
      </w:docPartPr>
      <w:docPartBody>
        <w:p w:rsidR="001450D3" w:rsidRDefault="00E061AC">
          <w:r w:rsidRPr="00F61A17">
            <w:rPr>
              <w:rStyle w:val="YerTutucuMetni"/>
            </w:rPr>
            <w:t>[Konu]</w:t>
          </w:r>
        </w:p>
      </w:docPartBody>
    </w:docPart>
    <w:docPart>
      <w:docPartPr>
        <w:name w:val="246FAA339FE244BB8E1B1140C951C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628DBC-1C19-4DD0-9B93-CACA5913ED9C}"/>
      </w:docPartPr>
      <w:docPartBody>
        <w:p w:rsidR="001450D3" w:rsidRDefault="00E061AC">
          <w:r w:rsidRPr="00F61A17">
            <w:rPr>
              <w:rStyle w:val="YerTutucuMetni"/>
            </w:rPr>
            <w:t>[Kategori]</w:t>
          </w:r>
        </w:p>
      </w:docPartBody>
    </w:docPart>
    <w:docPart>
      <w:docPartPr>
        <w:name w:val="0E4F909915B34A4B8118569C2E3EF6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61ABD2-2B71-41D4-833A-DEC81A9E645D}"/>
      </w:docPartPr>
      <w:docPartBody>
        <w:p w:rsidR="001450D3" w:rsidRDefault="00E061AC">
          <w:r w:rsidRPr="00F61A17">
            <w:rPr>
              <w:rStyle w:val="YerTutucuMetni"/>
            </w:rPr>
            <w:t>[Anahtar Sözcükler]</w:t>
          </w:r>
        </w:p>
      </w:docPartBody>
    </w:docPart>
    <w:docPart>
      <w:docPartPr>
        <w:name w:val="4428C4A5857D4616B557D2A8FAF1D5C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851D9-95D0-4789-855D-C36BA910E00B}"/>
      </w:docPartPr>
      <w:docPartBody>
        <w:p w:rsidR="001450D3" w:rsidRDefault="00E061AC">
          <w:r w:rsidRPr="00F61A17">
            <w:rPr>
              <w:rStyle w:val="YerTutucuMetni"/>
            </w:rPr>
            <w:t>[Açıklamalar]</w:t>
          </w:r>
        </w:p>
      </w:docPartBody>
    </w:docPart>
    <w:docPart>
      <w:docPartPr>
        <w:name w:val="ED69E467E7B14B72B9863338047271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368077-EC36-48A9-B707-55F6313BD43F}"/>
      </w:docPartPr>
      <w:docPartBody>
        <w:p w:rsidR="001450D3" w:rsidRDefault="00E061AC">
          <w:r w:rsidRPr="00F61A17">
            <w:rPr>
              <w:rStyle w:val="YerTutucuMetni"/>
            </w:rPr>
            <w:t>[Şirket]</w:t>
          </w:r>
        </w:p>
      </w:docPartBody>
    </w:docPart>
    <w:docPart>
      <w:docPartPr>
        <w:name w:val="03642EA58C284F6586EBB12E783B87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1E694D-5F37-4484-B240-8ED406CAE546}"/>
      </w:docPartPr>
      <w:docPartBody>
        <w:p w:rsidR="001450D3" w:rsidRDefault="00E061AC">
          <w:r w:rsidRPr="00F61A17">
            <w:rPr>
              <w:rStyle w:val="YerTutucuMetni"/>
            </w:rPr>
            <w:t>[Konu]</w:t>
          </w:r>
        </w:p>
      </w:docPartBody>
    </w:docPart>
    <w:docPart>
      <w:docPartPr>
        <w:name w:val="F92574085C12467986B412D6D9FE9D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FBBE65-4E08-41E7-99CB-CA766438BE65}"/>
      </w:docPartPr>
      <w:docPartBody>
        <w:p w:rsidR="001450D3" w:rsidRDefault="00E061AC">
          <w:r w:rsidRPr="00F61A17">
            <w:rPr>
              <w:rStyle w:val="YerTutucuMetni"/>
            </w:rPr>
            <w:t>[Kategori]</w:t>
          </w:r>
        </w:p>
      </w:docPartBody>
    </w:docPart>
    <w:docPart>
      <w:docPartPr>
        <w:name w:val="8E6AF4B2C97E43E8B23A4D5C67C49E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1A43A5-37E8-4C14-8302-FC8E007EE36E}"/>
      </w:docPartPr>
      <w:docPartBody>
        <w:p w:rsidR="001450D3" w:rsidRDefault="00E061AC">
          <w:r w:rsidRPr="00F61A17">
            <w:rPr>
              <w:rStyle w:val="YerTutucuMetni"/>
            </w:rPr>
            <w:t>[Anahtar Sözcükler]</w:t>
          </w:r>
        </w:p>
      </w:docPartBody>
    </w:docPart>
    <w:docPart>
      <w:docPartPr>
        <w:name w:val="DE165C2D97D04C1E8B7CF189E9F236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55E7D3-E91E-41C0-A2B5-53957D23259D}"/>
      </w:docPartPr>
      <w:docPartBody>
        <w:p w:rsidR="001450D3" w:rsidRDefault="00E061AC">
          <w:r w:rsidRPr="00F61A17">
            <w:rPr>
              <w:rStyle w:val="YerTutucuMetni"/>
            </w:rPr>
            <w:t>[Açıklamalar]</w:t>
          </w:r>
        </w:p>
      </w:docPartBody>
    </w:docPart>
    <w:docPart>
      <w:docPartPr>
        <w:name w:val="64B4F0E836824FBC886D54C1342F4A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1C1FE0-ECB3-48FB-878E-188A9D542727}"/>
      </w:docPartPr>
      <w:docPartBody>
        <w:p w:rsidR="001450D3" w:rsidRDefault="00E061AC">
          <w:r w:rsidRPr="00F61A17">
            <w:rPr>
              <w:rStyle w:val="YerTutucuMetni"/>
            </w:rPr>
            <w:t>[Şirket]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AC"/>
    <w:rsid w:val="001450D3"/>
    <w:rsid w:val="005365BC"/>
    <w:rsid w:val="00BF2BEB"/>
    <w:rsid w:val="00D44A0D"/>
    <w:rsid w:val="00E061AC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1AC"/>
    <w:rPr>
      <w:rFonts w:cs="Times New Roman"/>
      <w:sz w:val="3276"/>
      <w:szCs w:val="327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061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9D1BA-0F65-4E67-B25E-25D1775BB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675</Words>
  <Characters>4929</Characters>
  <Application>Microsoft Office Word</Application>
  <DocSecurity>0</DocSecurity>
  <Lines>117</Lines>
  <Paragraphs>70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Manager> </Manager>
  <Company>14/04/2021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BGYS AYRICALIKLI YETKİ TALİMATI</dc:subject>
  <dc:creator>Yakup Aydın</dc:creator>
  <cp:keywords>8/4/2021</cp:keywords>
  <dc:description>01</dc:description>
  <cp:lastModifiedBy>Administrator</cp:lastModifiedBy>
  <cp:revision>24</cp:revision>
  <dcterms:created xsi:type="dcterms:W3CDTF">2018-04-12T07:11:00Z</dcterms:created>
  <dcterms:modified xsi:type="dcterms:W3CDTF">2021-04-14T08:51:00Z</dcterms:modified>
  <cp:category>TLM00586</cp:category>
</cp:coreProperties>
</file>